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8C5014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8C5014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4771833">
                  <wp:extent cx="1876425" cy="996541"/>
                  <wp:effectExtent l="0" t="0" r="0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808" cy="107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7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9A6790" w:rsidRDefault="007A1A85" w:rsidP="007A1A85">
      <w:pPr>
        <w:rPr>
          <w:rFonts w:ascii="Verdana" w:hAnsi="Verdana"/>
          <w:sz w:val="20"/>
          <w:szCs w:val="20"/>
        </w:rPr>
      </w:pPr>
    </w:p>
    <w:p w14:paraId="4A75645D" w14:textId="77777777" w:rsidR="00C42974" w:rsidRPr="009A6790" w:rsidRDefault="00C42974" w:rsidP="007A1A85">
      <w:pPr>
        <w:rPr>
          <w:rFonts w:ascii="Verdana" w:hAnsi="Verdana"/>
          <w:sz w:val="20"/>
          <w:szCs w:val="20"/>
        </w:rPr>
      </w:pPr>
    </w:p>
    <w:p w14:paraId="2A1E1BFC" w14:textId="77777777" w:rsidR="002A66D0" w:rsidRPr="0095396E" w:rsidRDefault="002A66D0" w:rsidP="002A66D0">
      <w:pPr>
        <w:ind w:right="-288"/>
        <w:jc w:val="center"/>
        <w:rPr>
          <w:rFonts w:ascii="Verdana" w:hAnsi="Verdana"/>
        </w:rPr>
      </w:pPr>
      <w:r w:rsidRPr="0095396E">
        <w:rPr>
          <w:rFonts w:ascii="Verdana" w:hAnsi="Verdana"/>
        </w:rPr>
        <w:t>З А П О В Е Д</w:t>
      </w:r>
    </w:p>
    <w:p w14:paraId="60246DF5" w14:textId="77777777" w:rsidR="002A66D0" w:rsidRDefault="002A66D0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color w:val="FF0000"/>
          <w:sz w:val="20"/>
          <w:szCs w:val="20"/>
          <w:lang w:val="bg-BG"/>
        </w:rPr>
      </w:pPr>
    </w:p>
    <w:p w14:paraId="56C40B03" w14:textId="0287243E" w:rsidR="002A66D0" w:rsidRDefault="00130EAA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  <w:r>
        <w:rPr>
          <w:rFonts w:ascii="Verdana" w:hAnsi="Verdana" w:cs="Verdana"/>
          <w:b/>
          <w:bCs/>
          <w:color w:val="FF0000"/>
          <w:sz w:val="20"/>
          <w:szCs w:val="20"/>
          <w:lang w:val="bg-BG"/>
        </w:rPr>
        <w:pict w14:anchorId="1585F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A18FF261-93CE-400A-A1A4-15FB76FBDAED}" provid="{00000000-0000-0000-0000-000000000000}" o:suggestedsigner="рег.№" issignatureline="t"/>
          </v:shape>
        </w:pict>
      </w:r>
    </w:p>
    <w:p w14:paraId="39E75179" w14:textId="77777777" w:rsidR="002A66D0" w:rsidRPr="00B62C12" w:rsidRDefault="002A66D0" w:rsidP="002A66D0">
      <w:pPr>
        <w:tabs>
          <w:tab w:val="left" w:pos="0"/>
        </w:tabs>
        <w:autoSpaceDE w:val="0"/>
        <w:autoSpaceDN w:val="0"/>
        <w:adjustRightInd w:val="0"/>
        <w:ind w:right="-288"/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</w:p>
    <w:p w14:paraId="7E17E9C1" w14:textId="1EED4821" w:rsidR="00CD3BDC" w:rsidRPr="00C42974" w:rsidRDefault="00CD3BDC" w:rsidP="00C42974">
      <w:pPr>
        <w:spacing w:line="276" w:lineRule="auto"/>
        <w:ind w:right="-270" w:firstLine="68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 xml:space="preserve">На основание чл.174, ал.2 от Закона за горите във връзка с чл.74е, ал. 1, т. 1, ал.3 и ал. 4, във връзка с чл.74, ал.1 и ал.2, т.2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  <w:bookmarkStart w:id="2" w:name="p31928088"/>
      <w:bookmarkEnd w:id="2"/>
      <w:r w:rsidRPr="00C42974">
        <w:rPr>
          <w:rFonts w:ascii="Verdana" w:hAnsi="Verdana"/>
          <w:sz w:val="20"/>
          <w:szCs w:val="20"/>
          <w:lang w:val="ru-RU"/>
        </w:rPr>
        <w:t xml:space="preserve">(НУРВИДГТДОСПДНГП), и утвърден на </w:t>
      </w:r>
      <w:r w:rsidR="008C5014" w:rsidRPr="008C5014">
        <w:rPr>
          <w:rFonts w:ascii="Verdana" w:hAnsi="Verdana"/>
          <w:color w:val="FF0000"/>
          <w:sz w:val="20"/>
          <w:szCs w:val="20"/>
          <w:lang w:val="bg-BG"/>
        </w:rPr>
        <w:t>30</w:t>
      </w:r>
      <w:r w:rsidRPr="008C5014">
        <w:rPr>
          <w:rFonts w:ascii="Verdana" w:hAnsi="Verdana"/>
          <w:color w:val="FF0000"/>
          <w:sz w:val="20"/>
          <w:szCs w:val="20"/>
          <w:lang w:val="ru-RU"/>
        </w:rPr>
        <w:t>.0</w:t>
      </w:r>
      <w:r w:rsidR="008C5014" w:rsidRPr="008C5014">
        <w:rPr>
          <w:rFonts w:ascii="Verdana" w:hAnsi="Verdana"/>
          <w:color w:val="FF0000"/>
          <w:sz w:val="20"/>
          <w:szCs w:val="20"/>
          <w:lang w:val="bg-BG"/>
        </w:rPr>
        <w:t>7</w:t>
      </w:r>
      <w:r w:rsidRPr="00C42974">
        <w:rPr>
          <w:rFonts w:ascii="Verdana" w:hAnsi="Verdana"/>
          <w:sz w:val="20"/>
          <w:szCs w:val="20"/>
          <w:lang w:val="ru-RU"/>
        </w:rPr>
        <w:t>.2026г. протокол на комисия, назначена със заповед № РД-07-</w:t>
      </w:r>
      <w:r w:rsidR="008C5014" w:rsidRPr="008C5014">
        <w:rPr>
          <w:rFonts w:ascii="Verdana" w:hAnsi="Verdana"/>
          <w:sz w:val="20"/>
          <w:szCs w:val="20"/>
          <w:lang w:val="bg-BG"/>
        </w:rPr>
        <w:t>110</w:t>
      </w:r>
      <w:r w:rsidRPr="00C42974">
        <w:rPr>
          <w:rFonts w:ascii="Verdana" w:hAnsi="Verdana"/>
          <w:sz w:val="20"/>
          <w:szCs w:val="20"/>
          <w:lang w:val="ru-RU"/>
        </w:rPr>
        <w:t>/</w:t>
      </w:r>
      <w:r w:rsidR="008C5014" w:rsidRPr="008C5014">
        <w:rPr>
          <w:rFonts w:ascii="Verdana" w:hAnsi="Verdana"/>
          <w:sz w:val="20"/>
          <w:szCs w:val="20"/>
          <w:lang w:val="bg-BG"/>
        </w:rPr>
        <w:t xml:space="preserve"> 28</w:t>
      </w:r>
      <w:r w:rsidR="008C5014">
        <w:rPr>
          <w:rFonts w:ascii="Verdana" w:hAnsi="Verdana"/>
          <w:sz w:val="20"/>
          <w:szCs w:val="20"/>
          <w:lang w:val="ru-RU"/>
        </w:rPr>
        <w:t>.07</w:t>
      </w:r>
      <w:r w:rsidRPr="00C42974">
        <w:rPr>
          <w:rFonts w:ascii="Verdana" w:hAnsi="Verdana"/>
          <w:sz w:val="20"/>
          <w:szCs w:val="20"/>
          <w:lang w:val="ru-RU"/>
        </w:rPr>
        <w:t>.2026 г. на директора на ТП „ДГС РАДОМИР“</w:t>
      </w:r>
    </w:p>
    <w:p w14:paraId="3C6A7CA7" w14:textId="77777777" w:rsidR="002A66D0" w:rsidRPr="00C42974" w:rsidRDefault="002A66D0" w:rsidP="00C42974">
      <w:pPr>
        <w:autoSpaceDE w:val="0"/>
        <w:autoSpaceDN w:val="0"/>
        <w:adjustRightInd w:val="0"/>
        <w:spacing w:line="276" w:lineRule="auto"/>
        <w:ind w:right="-288"/>
        <w:jc w:val="both"/>
        <w:rPr>
          <w:rFonts w:ascii="Verdana" w:hAnsi="Verdana"/>
          <w:bCs/>
          <w:sz w:val="20"/>
          <w:szCs w:val="20"/>
          <w:lang w:val="ru-RU"/>
        </w:rPr>
      </w:pPr>
    </w:p>
    <w:p w14:paraId="58CC1390" w14:textId="77777777" w:rsidR="00CD3BDC" w:rsidRPr="00C42974" w:rsidRDefault="00CD3BDC" w:rsidP="00C42974">
      <w:pPr>
        <w:spacing w:line="276" w:lineRule="auto"/>
        <w:ind w:right="-270"/>
        <w:jc w:val="center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>I. О Б Я В Я В А М:</w:t>
      </w:r>
    </w:p>
    <w:p w14:paraId="28176A6F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</w:p>
    <w:p w14:paraId="255AE61D" w14:textId="4CAACF70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1</w:t>
      </w:r>
      <w:r w:rsidRPr="00C42974">
        <w:rPr>
          <w:rFonts w:ascii="Verdana" w:hAnsi="Verdana"/>
          <w:sz w:val="20"/>
          <w:szCs w:val="20"/>
          <w:lang w:val="ru-RU"/>
        </w:rPr>
        <w:t xml:space="preserve">. Класирането на участниците, участвали в 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електронна тръжна процедура №</w:t>
      </w:r>
      <w:r w:rsidR="00C42974" w:rsidRPr="00C42974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2400-8613</w:t>
      </w:r>
      <w:r w:rsidRPr="00C42974">
        <w:rPr>
          <w:rFonts w:ascii="Verdana" w:hAnsi="Verdana"/>
          <w:sz w:val="20"/>
          <w:szCs w:val="20"/>
          <w:lang w:val="ru-RU"/>
        </w:rPr>
        <w:t xml:space="preserve"> в електронен търг с еднократно ценово предложение за продажба на стояща дървесина на корен в Обект № </w:t>
      </w:r>
      <w:r w:rsidR="009E71BC">
        <w:rPr>
          <w:rFonts w:ascii="Verdana" w:hAnsi="Verdana"/>
          <w:b/>
          <w:sz w:val="20"/>
          <w:szCs w:val="20"/>
          <w:lang w:val="bg-BG" w:eastAsia="bg-BG"/>
        </w:rPr>
        <w:t>2621</w:t>
      </w:r>
      <w:r w:rsidR="009E71BC"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9E71BC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9E71BC" w:rsidRPr="00F60042">
        <w:rPr>
          <w:rFonts w:ascii="Verdana" w:hAnsi="Verdana"/>
          <w:b/>
          <w:sz w:val="20"/>
          <w:szCs w:val="20"/>
          <w:lang w:val="bg-BG" w:eastAsia="bg-BG"/>
        </w:rPr>
        <w:t>218б, 218д, 257к, 257м</w:t>
      </w:r>
      <w:r w:rsidRPr="00C42974">
        <w:rPr>
          <w:rFonts w:ascii="Verdana" w:hAnsi="Verdana"/>
          <w:sz w:val="20"/>
          <w:szCs w:val="20"/>
          <w:lang w:val="ru-RU"/>
        </w:rPr>
        <w:t xml:space="preserve">, находящи се на територията на ТП „ДГС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“, както следва:</w:t>
      </w:r>
    </w:p>
    <w:p w14:paraId="2B3AAC72" w14:textId="234C145F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На първо място:</w:t>
      </w:r>
      <w:r w:rsidRPr="00C42974">
        <w:rPr>
          <w:rFonts w:ascii="Verdana" w:hAnsi="Verdana"/>
          <w:sz w:val="20"/>
          <w:szCs w:val="20"/>
          <w:lang w:val="ru-RU"/>
        </w:rPr>
        <w:t xml:space="preserve"> </w:t>
      </w:r>
      <w:r w:rsidR="009E71BC" w:rsidRPr="00694D44">
        <w:rPr>
          <w:rFonts w:ascii="Verdana" w:hAnsi="Verdana"/>
          <w:b/>
          <w:sz w:val="20"/>
          <w:szCs w:val="20"/>
          <w:lang w:val="ru-RU"/>
        </w:rPr>
        <w:t>„БЪДНИКА 2009“ ЕООД</w:t>
      </w:r>
      <w:r w:rsidR="009E71BC" w:rsidRPr="00694D44">
        <w:rPr>
          <w:rFonts w:ascii="Verdana" w:hAnsi="Verdana"/>
          <w:sz w:val="20"/>
          <w:szCs w:val="20"/>
          <w:lang w:val="ru-RU"/>
        </w:rPr>
        <w:t xml:space="preserve"> с ЕИК </w:t>
      </w:r>
      <w:r w:rsidR="009E71BC" w:rsidRPr="00694D44">
        <w:rPr>
          <w:rFonts w:ascii="Verdana" w:hAnsi="Verdana"/>
          <w:b/>
          <w:sz w:val="20"/>
          <w:szCs w:val="20"/>
          <w:lang w:val="ru-RU"/>
        </w:rPr>
        <w:t>200740675</w:t>
      </w:r>
      <w:r w:rsidRPr="00C42974">
        <w:rPr>
          <w:rFonts w:ascii="Verdana" w:hAnsi="Verdana"/>
          <w:sz w:val="20"/>
          <w:szCs w:val="20"/>
          <w:lang w:val="ru-RU"/>
        </w:rPr>
        <w:t xml:space="preserve">, с предложена цена 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>42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,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130EAA">
        <w:rPr>
          <w:rFonts w:ascii="Verdana" w:hAnsi="Verdana"/>
          <w:b/>
          <w:bCs/>
          <w:sz w:val="20"/>
          <w:szCs w:val="20"/>
          <w:lang w:val="bg-BG"/>
        </w:rPr>
        <w:t>20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.</w:t>
      </w:r>
      <w:r w:rsidR="00130EAA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9E71BC" w:rsidRPr="002B21E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€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/</w:t>
      </w:r>
      <w:r w:rsidR="009E71BC">
        <w:rPr>
          <w:rFonts w:ascii="Verdana" w:hAnsi="Verdana"/>
          <w:bCs/>
          <w:sz w:val="20"/>
          <w:szCs w:val="20"/>
          <w:lang w:val="bg-BG"/>
        </w:rPr>
        <w:t>четир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десет</w:t>
      </w:r>
      <w:r w:rsidR="009E71BC">
        <w:rPr>
          <w:rFonts w:ascii="Verdana" w:hAnsi="Verdana"/>
          <w:bCs/>
          <w:sz w:val="20"/>
          <w:szCs w:val="20"/>
          <w:lang w:val="bg-BG"/>
        </w:rPr>
        <w:t xml:space="preserve"> и две 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хиляди</w:t>
      </w:r>
      <w:r w:rsidR="009E71BC">
        <w:rPr>
          <w:rFonts w:ascii="Verdana" w:hAnsi="Verdana"/>
          <w:bCs/>
          <w:sz w:val="20"/>
          <w:szCs w:val="20"/>
          <w:lang w:val="bg-BG"/>
        </w:rPr>
        <w:t>, деветсстотин и деветна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 xml:space="preserve">десет </w:t>
      </w:r>
      <w:r w:rsidR="009E71BC">
        <w:rPr>
          <w:rFonts w:ascii="Verdana" w:hAnsi="Verdana"/>
          <w:bCs/>
          <w:sz w:val="20"/>
          <w:szCs w:val="20"/>
          <w:lang w:val="bg-BG"/>
        </w:rPr>
        <w:t>евро и петдесет евроцента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/</w:t>
      </w:r>
      <w:r w:rsidR="006A7778" w:rsidRPr="00BA2EA9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42974">
        <w:rPr>
          <w:rFonts w:ascii="Verdana" w:hAnsi="Verdana"/>
          <w:sz w:val="20"/>
          <w:szCs w:val="20"/>
          <w:lang w:val="ru-RU"/>
        </w:rPr>
        <w:t>без ДДС.</w:t>
      </w:r>
    </w:p>
    <w:p w14:paraId="04F656F4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ab/>
        <w:t>На второ място: НЯМА КЛАСИРАН.</w:t>
      </w:r>
    </w:p>
    <w:p w14:paraId="79727154" w14:textId="1F297838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2</w:t>
      </w:r>
      <w:r w:rsidRPr="00C42974">
        <w:rPr>
          <w:rFonts w:ascii="Verdana" w:hAnsi="Verdana"/>
          <w:sz w:val="20"/>
          <w:szCs w:val="20"/>
          <w:lang w:val="ru-RU"/>
        </w:rPr>
        <w:t xml:space="preserve">. Определям за купувач на стояща дървесина на корен от Обект № </w:t>
      </w:r>
      <w:r w:rsidR="009E71BC">
        <w:rPr>
          <w:rFonts w:ascii="Verdana" w:hAnsi="Verdana"/>
          <w:b/>
          <w:sz w:val="20"/>
          <w:szCs w:val="20"/>
          <w:lang w:val="bg-BG" w:eastAsia="bg-BG"/>
        </w:rPr>
        <w:t>2621</w:t>
      </w:r>
      <w:r w:rsidR="009E71BC"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9E71BC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9E71BC" w:rsidRPr="00F60042">
        <w:rPr>
          <w:rFonts w:ascii="Verdana" w:hAnsi="Verdana"/>
          <w:b/>
          <w:sz w:val="20"/>
          <w:szCs w:val="20"/>
          <w:lang w:val="bg-BG" w:eastAsia="bg-BG"/>
        </w:rPr>
        <w:t>218б, 218д, 257к, 257м</w:t>
      </w:r>
      <w:r w:rsidRPr="00C42974">
        <w:rPr>
          <w:rFonts w:ascii="Verdana" w:hAnsi="Verdana"/>
          <w:sz w:val="20"/>
          <w:szCs w:val="20"/>
          <w:lang w:val="ru-RU"/>
        </w:rPr>
        <w:t xml:space="preserve">, класираният на първо място участник </w:t>
      </w:r>
      <w:r w:rsidR="009E71BC" w:rsidRPr="00694D44">
        <w:rPr>
          <w:rFonts w:ascii="Verdana" w:hAnsi="Verdana"/>
          <w:b/>
          <w:sz w:val="20"/>
          <w:szCs w:val="20"/>
          <w:lang w:val="ru-RU"/>
        </w:rPr>
        <w:t>„БЪДНИКА 2009“ ЕООД</w:t>
      </w:r>
      <w:r w:rsidR="009E71BC" w:rsidRPr="00694D44">
        <w:rPr>
          <w:rFonts w:ascii="Verdana" w:hAnsi="Verdana"/>
          <w:sz w:val="20"/>
          <w:szCs w:val="20"/>
          <w:lang w:val="ru-RU"/>
        </w:rPr>
        <w:t xml:space="preserve"> с ЕИК </w:t>
      </w:r>
      <w:r w:rsidR="009E71BC" w:rsidRPr="00694D44">
        <w:rPr>
          <w:rFonts w:ascii="Verdana" w:hAnsi="Verdana"/>
          <w:b/>
          <w:sz w:val="20"/>
          <w:szCs w:val="20"/>
          <w:lang w:val="ru-RU"/>
        </w:rPr>
        <w:t>200740675</w:t>
      </w:r>
      <w:r w:rsidRPr="00C42974">
        <w:rPr>
          <w:rFonts w:ascii="Verdana" w:hAnsi="Verdana"/>
          <w:sz w:val="20"/>
          <w:szCs w:val="20"/>
          <w:lang w:val="ru-RU"/>
        </w:rPr>
        <w:t xml:space="preserve">, с най-високо предложена цена за покупка на дървесината в обекта - 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>42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,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>919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.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9E71BC" w:rsidRPr="002B21E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9E71BC" w:rsidRPr="002B21E0">
        <w:rPr>
          <w:rFonts w:ascii="Verdana" w:hAnsi="Verdana"/>
          <w:b/>
          <w:bCs/>
          <w:sz w:val="20"/>
          <w:szCs w:val="20"/>
          <w:lang w:val="bg-BG"/>
        </w:rPr>
        <w:t>€</w:t>
      </w:r>
      <w:r w:rsidR="009E71BC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/</w:t>
      </w:r>
      <w:r w:rsidR="009E71BC">
        <w:rPr>
          <w:rFonts w:ascii="Verdana" w:hAnsi="Verdana"/>
          <w:bCs/>
          <w:sz w:val="20"/>
          <w:szCs w:val="20"/>
          <w:lang w:val="bg-BG"/>
        </w:rPr>
        <w:t>четир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десет</w:t>
      </w:r>
      <w:r w:rsidR="009E71BC">
        <w:rPr>
          <w:rFonts w:ascii="Verdana" w:hAnsi="Verdana"/>
          <w:bCs/>
          <w:sz w:val="20"/>
          <w:szCs w:val="20"/>
          <w:lang w:val="bg-BG"/>
        </w:rPr>
        <w:t xml:space="preserve"> и две 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хиляди</w:t>
      </w:r>
      <w:r w:rsidR="009E71BC">
        <w:rPr>
          <w:rFonts w:ascii="Verdana" w:hAnsi="Verdana"/>
          <w:bCs/>
          <w:sz w:val="20"/>
          <w:szCs w:val="20"/>
          <w:lang w:val="bg-BG"/>
        </w:rPr>
        <w:t>, деветсстотин и деветна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 xml:space="preserve">десет </w:t>
      </w:r>
      <w:r w:rsidR="009E71BC">
        <w:rPr>
          <w:rFonts w:ascii="Verdana" w:hAnsi="Verdana"/>
          <w:bCs/>
          <w:sz w:val="20"/>
          <w:szCs w:val="20"/>
          <w:lang w:val="bg-BG"/>
        </w:rPr>
        <w:t>евро и петдесет евроцента</w:t>
      </w:r>
      <w:r w:rsidR="009E71BC" w:rsidRPr="00BA2EA9">
        <w:rPr>
          <w:rFonts w:ascii="Verdana" w:hAnsi="Verdana"/>
          <w:bCs/>
          <w:sz w:val="20"/>
          <w:szCs w:val="20"/>
          <w:lang w:val="bg-BG"/>
        </w:rPr>
        <w:t>/</w:t>
      </w:r>
      <w:r w:rsidR="009E71B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9A6790" w:rsidRPr="00C42974">
        <w:rPr>
          <w:rFonts w:ascii="Verdana" w:hAnsi="Verdana"/>
          <w:sz w:val="20"/>
          <w:szCs w:val="20"/>
          <w:lang w:val="ru-RU"/>
        </w:rPr>
        <w:t>без ДДС</w:t>
      </w:r>
      <w:r w:rsidRPr="00C42974">
        <w:rPr>
          <w:rFonts w:ascii="Verdana" w:hAnsi="Verdana"/>
          <w:sz w:val="20"/>
          <w:szCs w:val="20"/>
          <w:lang w:val="ru-RU"/>
        </w:rPr>
        <w:t>.</w:t>
      </w:r>
    </w:p>
    <w:p w14:paraId="3672A78A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i/>
          <w:color w:val="0070C0"/>
          <w:sz w:val="20"/>
          <w:szCs w:val="20"/>
          <w:lang w:val="ru-RU"/>
        </w:rPr>
      </w:pPr>
      <w:r w:rsidRPr="00C42974">
        <w:rPr>
          <w:rFonts w:ascii="Verdana" w:hAnsi="Verdana"/>
          <w:i/>
          <w:color w:val="0070C0"/>
          <w:sz w:val="20"/>
          <w:szCs w:val="20"/>
          <w:lang w:val="ru-RU"/>
        </w:rPr>
        <w:t>(Официалният фиксиран курс, по който е направено изчислението е 1€=1,95583 лв.)</w:t>
      </w:r>
    </w:p>
    <w:p w14:paraId="67923511" w14:textId="57A416C2" w:rsidR="00CD3BDC" w:rsidRPr="00C42974" w:rsidRDefault="00CD3BDC" w:rsidP="00C42974">
      <w:pPr>
        <w:pStyle w:val="BodyText"/>
        <w:numPr>
          <w:ilvl w:val="0"/>
          <w:numId w:val="8"/>
        </w:numPr>
        <w:tabs>
          <w:tab w:val="left" w:pos="900"/>
        </w:tabs>
        <w:spacing w:after="0" w:line="276" w:lineRule="auto"/>
        <w:ind w:left="0"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 основание чл.74е, ал.4 от НУРВИДГТДОСПДНГП във връзка с чл.60 от Административнопроцесуалния кодекс допускам предварително изпълнение на настоящата заповед, наложено от аргумента, че евентуалното закъснение за изпълнение на предвидената дейност би попречило да се извърши по целесъобразност, предвид благоприятното метеорологично време и сезон, целящ</w:t>
      </w:r>
      <w:r w:rsidR="009A6790">
        <w:rPr>
          <w:rFonts w:ascii="Verdana" w:hAnsi="Verdana"/>
          <w:lang w:val="ru-RU"/>
        </w:rPr>
        <w:t>и</w:t>
      </w:r>
      <w:r w:rsidRPr="00C42974">
        <w:rPr>
          <w:rFonts w:ascii="Verdana" w:hAnsi="Verdana"/>
          <w:lang w:val="ru-RU"/>
        </w:rPr>
        <w:t xml:space="preserve"> по-нататъшни сезонни дейности в държавни горски територии</w:t>
      </w:r>
      <w:r w:rsidR="00AB4032">
        <w:rPr>
          <w:rFonts w:ascii="Verdana" w:hAnsi="Verdana"/>
          <w:lang w:val="ru-RU"/>
        </w:rPr>
        <w:t xml:space="preserve"> от</w:t>
      </w:r>
      <w:r w:rsidRPr="00C42974">
        <w:rPr>
          <w:rFonts w:ascii="Verdana" w:hAnsi="Verdana"/>
          <w:lang w:val="ru-RU"/>
        </w:rPr>
        <w:t xml:space="preserve"> обхвата на ТП „Държавно горско стопанство </w:t>
      </w:r>
      <w:r w:rsidR="00C42974" w:rsidRPr="00C42974">
        <w:rPr>
          <w:rFonts w:ascii="Verdana" w:hAnsi="Verdana"/>
          <w:lang w:val="ru-RU"/>
        </w:rPr>
        <w:t>РАДОМИР</w:t>
      </w:r>
      <w:r w:rsidRPr="00C42974">
        <w:rPr>
          <w:rFonts w:ascii="Verdana" w:hAnsi="Verdana"/>
          <w:lang w:val="ru-RU"/>
        </w:rPr>
        <w:t xml:space="preserve">”, </w:t>
      </w:r>
      <w:r w:rsidR="00AB4032">
        <w:rPr>
          <w:rFonts w:ascii="Verdana" w:hAnsi="Verdana"/>
          <w:lang w:val="ru-RU"/>
        </w:rPr>
        <w:t xml:space="preserve">за </w:t>
      </w:r>
      <w:r w:rsidRPr="00C42974">
        <w:rPr>
          <w:rFonts w:ascii="Verdana" w:hAnsi="Verdana"/>
          <w:lang w:val="ru-RU"/>
        </w:rPr>
        <w:t>постиг</w:t>
      </w:r>
      <w:r w:rsidR="00AB4032">
        <w:rPr>
          <w:rFonts w:ascii="Verdana" w:hAnsi="Verdana"/>
          <w:lang w:val="ru-RU"/>
        </w:rPr>
        <w:t>а</w:t>
      </w:r>
      <w:r w:rsidRPr="00C42974">
        <w:rPr>
          <w:rFonts w:ascii="Verdana" w:hAnsi="Verdana"/>
          <w:lang w:val="ru-RU"/>
        </w:rPr>
        <w:t>н</w:t>
      </w:r>
      <w:r w:rsidR="00AB4032">
        <w:rPr>
          <w:rFonts w:ascii="Verdana" w:hAnsi="Verdana"/>
          <w:lang w:val="ru-RU"/>
        </w:rPr>
        <w:t xml:space="preserve">е на </w:t>
      </w:r>
      <w:r w:rsidRPr="00C42974">
        <w:rPr>
          <w:rFonts w:ascii="Verdana" w:hAnsi="Verdana"/>
          <w:lang w:val="ru-RU"/>
        </w:rPr>
        <w:t>особено важни държавни интереси, а именно изпълнение на горскостопанския план на стопанството, ефективно управление на държавната собственост и постъпления на средства за осъществяване на дейността на стопанството и за фонд «Инвестиции в горите».</w:t>
      </w:r>
    </w:p>
    <w:p w14:paraId="6F0AC881" w14:textId="77777777" w:rsidR="00CD3BDC" w:rsidRPr="00C42974" w:rsidRDefault="00CD3BDC" w:rsidP="00C42974">
      <w:pPr>
        <w:pStyle w:val="BodyText"/>
        <w:numPr>
          <w:ilvl w:val="0"/>
          <w:numId w:val="8"/>
        </w:numPr>
        <w:tabs>
          <w:tab w:val="left" w:pos="900"/>
        </w:tabs>
        <w:spacing w:after="0" w:line="276" w:lineRule="auto"/>
        <w:ind w:left="0"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 xml:space="preserve">На основание чл.60, ал.5 от АПК разпореждането, с което се допуска предварително изпълнение, може да се обжалва самостоятелно чрез административния </w:t>
      </w:r>
      <w:r w:rsidRPr="00C42974">
        <w:rPr>
          <w:rFonts w:ascii="Verdana" w:hAnsi="Verdana"/>
          <w:lang w:val="ru-RU"/>
        </w:rPr>
        <w:lastRenderedPageBreak/>
        <w:t>орган пред Административен съд - Перник в 3-дневен срок от съобщаването му, независимо дали административният акт е бил оспорен.</w:t>
      </w:r>
    </w:p>
    <w:p w14:paraId="0BBAFC52" w14:textId="77777777" w:rsidR="00CD3BDC" w:rsidRPr="00C42974" w:rsidRDefault="00CD3BDC" w:rsidP="00C42974">
      <w:pPr>
        <w:pStyle w:val="BodyText"/>
        <w:tabs>
          <w:tab w:val="left" w:pos="900"/>
        </w:tabs>
        <w:spacing w:after="0" w:line="276" w:lineRule="auto"/>
        <w:ind w:left="720" w:right="-270"/>
        <w:jc w:val="both"/>
        <w:rPr>
          <w:rFonts w:ascii="Verdana" w:hAnsi="Verdana"/>
          <w:lang w:val="ru-RU"/>
        </w:rPr>
      </w:pPr>
    </w:p>
    <w:p w14:paraId="1F6E8838" w14:textId="77777777" w:rsidR="00CD3BDC" w:rsidRPr="00C42974" w:rsidRDefault="00CD3BDC" w:rsidP="00C42974">
      <w:pPr>
        <w:spacing w:line="276" w:lineRule="auto"/>
        <w:ind w:right="-270"/>
        <w:jc w:val="center"/>
        <w:rPr>
          <w:rFonts w:ascii="Verdana" w:hAnsi="Verdana"/>
          <w:b/>
          <w:sz w:val="20"/>
          <w:szCs w:val="20"/>
          <w:lang w:val="bg-BG"/>
        </w:rPr>
      </w:pPr>
      <w:r w:rsidRPr="00C42974">
        <w:rPr>
          <w:rFonts w:ascii="Verdana" w:hAnsi="Verdana"/>
          <w:b/>
          <w:sz w:val="20"/>
          <w:szCs w:val="20"/>
        </w:rPr>
        <w:t>II</w:t>
      </w:r>
      <w:r w:rsidRPr="00C42974">
        <w:rPr>
          <w:rFonts w:ascii="Verdana" w:hAnsi="Verdana"/>
          <w:b/>
          <w:sz w:val="20"/>
          <w:szCs w:val="20"/>
          <w:lang w:val="ru-RU"/>
        </w:rPr>
        <w:t>. Н А Р Е Ж Д А М:</w:t>
      </w:r>
    </w:p>
    <w:p w14:paraId="6E6C892F" w14:textId="77777777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4D7BCCB" w14:textId="61D6FF49" w:rsidR="00CD3BDC" w:rsidRPr="00C42974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shd w:val="clear" w:color="auto" w:fill="FEFEFE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1.</w:t>
      </w:r>
      <w:r w:rsidRPr="00C42974">
        <w:rPr>
          <w:rFonts w:ascii="Verdana" w:hAnsi="Verdana"/>
          <w:sz w:val="20"/>
          <w:szCs w:val="20"/>
          <w:lang w:val="ru-RU"/>
        </w:rPr>
        <w:t xml:space="preserve"> Настоящата заповед да се съобщи на заинтересованите лица по реда на чл. 61 от Административнопроцесуалния кодекс и да се публикува на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интернет страниците на ТП </w:t>
      </w:r>
      <w:r w:rsidRPr="00C42974">
        <w:rPr>
          <w:rFonts w:ascii="Verdana" w:hAnsi="Verdana"/>
          <w:sz w:val="20"/>
          <w:szCs w:val="20"/>
          <w:lang w:val="ru-RU"/>
        </w:rPr>
        <w:t xml:space="preserve">„ДГС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 xml:space="preserve">”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>и ЮЗДП ДП гр. Благоевград.</w:t>
      </w:r>
    </w:p>
    <w:p w14:paraId="7372A729" w14:textId="77777777" w:rsidR="00CD3BDC" w:rsidRPr="00C42974" w:rsidRDefault="00CD3BDC" w:rsidP="00C42974">
      <w:pPr>
        <w:spacing w:line="276" w:lineRule="auto"/>
        <w:ind w:right="-270" w:firstLine="708"/>
        <w:jc w:val="both"/>
        <w:rPr>
          <w:rFonts w:ascii="Verdana" w:hAnsi="Verdana"/>
          <w:sz w:val="20"/>
          <w:szCs w:val="20"/>
          <w:lang w:val="ru-RU"/>
        </w:rPr>
      </w:pPr>
      <w:r w:rsidRPr="000E2681">
        <w:rPr>
          <w:rFonts w:ascii="Verdana" w:hAnsi="Verdana"/>
          <w:b/>
          <w:sz w:val="20"/>
          <w:szCs w:val="20"/>
          <w:lang w:val="ru-RU"/>
        </w:rPr>
        <w:t>2.</w:t>
      </w:r>
      <w:r w:rsidRPr="00C42974">
        <w:rPr>
          <w:rFonts w:ascii="Verdana" w:hAnsi="Verdana"/>
          <w:sz w:val="20"/>
          <w:szCs w:val="20"/>
          <w:lang w:val="ru-RU"/>
        </w:rPr>
        <w:t xml:space="preserve"> В 5-дневен срок от издаване на настоящата заповед, определеният за купувач участник да ми представи документите, посочени в т.</w:t>
      </w:r>
      <w:r w:rsidRPr="009A6790">
        <w:rPr>
          <w:rFonts w:ascii="Verdana" w:hAnsi="Verdana"/>
          <w:sz w:val="20"/>
          <w:szCs w:val="20"/>
          <w:lang w:val="ru-RU"/>
        </w:rPr>
        <w:t>12.2</w:t>
      </w:r>
      <w:r w:rsidRPr="00C42974">
        <w:rPr>
          <w:rFonts w:ascii="Verdana" w:hAnsi="Verdana"/>
          <w:sz w:val="20"/>
          <w:szCs w:val="20"/>
          <w:lang w:val="ru-RU"/>
        </w:rPr>
        <w:t>. от заповедта за откриване на търга, за да се сключи договор с определения кандидат за купувач в 14-дневен срок от влизане в сила на настоящата заповед.</w:t>
      </w:r>
    </w:p>
    <w:p w14:paraId="1083D3EC" w14:textId="77777777" w:rsidR="00CD3BDC" w:rsidRPr="00C42974" w:rsidRDefault="00CD3BDC" w:rsidP="00C42974">
      <w:pPr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0E2681">
        <w:rPr>
          <w:rFonts w:ascii="Verdana" w:hAnsi="Verdana"/>
          <w:b/>
          <w:sz w:val="20"/>
          <w:szCs w:val="20"/>
          <w:lang w:val="ru-RU"/>
        </w:rPr>
        <w:t>3.</w:t>
      </w:r>
      <w:r w:rsidRPr="00C42974">
        <w:rPr>
          <w:rFonts w:ascii="Verdana" w:hAnsi="Verdana"/>
          <w:sz w:val="20"/>
          <w:szCs w:val="20"/>
          <w:lang w:val="ru-RU"/>
        </w:rPr>
        <w:t xml:space="preserve"> Преди подписване на договора кандидатът, определен за купувач, следва да представи в </w:t>
      </w:r>
      <w:r w:rsidRPr="00C42974">
        <w:rPr>
          <w:rFonts w:ascii="Verdana" w:hAnsi="Verdana"/>
          <w:b/>
          <w:sz w:val="20"/>
          <w:szCs w:val="20"/>
          <w:u w:val="single"/>
          <w:lang w:val="ru-RU"/>
        </w:rPr>
        <w:t xml:space="preserve">5-дневен срок </w:t>
      </w:r>
      <w:r w:rsidRPr="00C42974">
        <w:rPr>
          <w:rFonts w:ascii="Verdana" w:hAnsi="Verdana"/>
          <w:sz w:val="20"/>
          <w:szCs w:val="20"/>
          <w:lang w:val="ru-RU"/>
        </w:rPr>
        <w:t>всички необходими документи, доказващи обстоятелствата за техническа и кадрова обезпеченост, които е декларирал, а именно:</w:t>
      </w:r>
    </w:p>
    <w:p w14:paraId="2C65BA4F" w14:textId="77777777" w:rsidR="00CD3BDC" w:rsidRPr="00C42974" w:rsidRDefault="00CD3BDC" w:rsidP="00C42974">
      <w:pPr>
        <w:autoSpaceDE w:val="0"/>
        <w:autoSpaceDN w:val="0"/>
        <w:adjustRightInd w:val="0"/>
        <w:spacing w:line="276" w:lineRule="auto"/>
        <w:ind w:right="-270" w:firstLine="72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lang w:val="ru-RU"/>
        </w:rPr>
        <w:t>3.1.</w:t>
      </w:r>
      <w:r w:rsidRPr="00C42974">
        <w:rPr>
          <w:rFonts w:ascii="Verdana" w:hAnsi="Verdana"/>
          <w:sz w:val="20"/>
          <w:szCs w:val="20"/>
          <w:lang w:val="ru-RU"/>
        </w:rPr>
        <w:t xml:space="preserve"> Справка за актуалното състояние на действащите трудови договори от органите на НАП (може да бъде и справка от електронният регистър на НАП, издадена чрез електронен подпис), с дата на издаване </w:t>
      </w:r>
      <w:r w:rsidRPr="00C42974">
        <w:rPr>
          <w:rFonts w:ascii="Verdana" w:hAnsi="Verdana"/>
          <w:b/>
          <w:sz w:val="20"/>
          <w:szCs w:val="20"/>
          <w:lang w:val="ru-RU"/>
        </w:rPr>
        <w:t>не повече от 3 /три/ месеца</w:t>
      </w:r>
      <w:r w:rsidRPr="00C42974">
        <w:rPr>
          <w:rFonts w:ascii="Verdana" w:hAnsi="Verdana"/>
          <w:sz w:val="20"/>
          <w:szCs w:val="20"/>
          <w:lang w:val="ru-RU"/>
        </w:rPr>
        <w:t>.</w:t>
      </w:r>
    </w:p>
    <w:p w14:paraId="55A93DAB" w14:textId="7CCE1FFB" w:rsidR="00CD3BDC" w:rsidRPr="00C42974" w:rsidRDefault="00CD3BDC" w:rsidP="00C42974">
      <w:pPr>
        <w:tabs>
          <w:tab w:val="left" w:pos="851"/>
          <w:tab w:val="left" w:pos="1560"/>
        </w:tabs>
        <w:spacing w:line="276" w:lineRule="auto"/>
        <w:ind w:right="-270"/>
        <w:contextualSpacing/>
        <w:jc w:val="both"/>
        <w:rPr>
          <w:rFonts w:ascii="Verdana" w:hAnsi="Verdana"/>
          <w:sz w:val="20"/>
          <w:szCs w:val="20"/>
          <w:u w:val="single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3.2</w:t>
      </w:r>
      <w:r w:rsidRPr="00C42974">
        <w:rPr>
          <w:rFonts w:ascii="Verdana" w:hAnsi="Verdana"/>
          <w:sz w:val="20"/>
          <w:szCs w:val="20"/>
          <w:lang w:val="ru-RU"/>
        </w:rPr>
        <w:t xml:space="preserve">. 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Копие от документите на </w:t>
      </w:r>
      <w:r w:rsidRPr="00C42974">
        <w:rPr>
          <w:rFonts w:ascii="Verdana" w:hAnsi="Verdana"/>
          <w:sz w:val="20"/>
          <w:szCs w:val="20"/>
          <w:lang w:val="ru-RU"/>
        </w:rPr>
        <w:t>работниците, доказващи тяхната квалификация и правоспособност за извършване на дърводобив – сеч и извоз, придобита квалификация за работа с бензино-моторни триони и правоспособност за управление на специализирана горска техника, /</w:t>
      </w:r>
      <w:r w:rsidRPr="00C42974">
        <w:rPr>
          <w:rFonts w:ascii="Verdana" w:hAnsi="Verdana"/>
          <w:sz w:val="20"/>
          <w:szCs w:val="20"/>
          <w:u w:val="single"/>
          <w:lang w:val="ru-RU"/>
        </w:rPr>
        <w:t>когато ще се използва такава от участника за работа в обекта</w:t>
      </w:r>
      <w:r w:rsidRPr="00C42974">
        <w:rPr>
          <w:rFonts w:ascii="Verdana" w:hAnsi="Verdana"/>
          <w:sz w:val="20"/>
          <w:szCs w:val="20"/>
          <w:lang w:val="ru-RU"/>
        </w:rPr>
        <w:t>/.</w:t>
      </w:r>
    </w:p>
    <w:p w14:paraId="58AFA236" w14:textId="77777777" w:rsidR="00CD3BDC" w:rsidRPr="00C42974" w:rsidRDefault="00CD3BDC" w:rsidP="00C42974">
      <w:pPr>
        <w:pStyle w:val="ListParagraph"/>
        <w:tabs>
          <w:tab w:val="left" w:pos="851"/>
          <w:tab w:val="left" w:pos="1418"/>
          <w:tab w:val="left" w:pos="1560"/>
        </w:tabs>
        <w:spacing w:line="276" w:lineRule="auto"/>
        <w:ind w:left="0" w:right="-270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hAnsi="Verdana"/>
          <w:b/>
          <w:sz w:val="20"/>
          <w:szCs w:val="20"/>
          <w:shd w:val="clear" w:color="auto" w:fill="FEFEFE"/>
          <w:lang w:val="ru-RU"/>
        </w:rPr>
        <w:tab/>
        <w:t>3.3.</w:t>
      </w:r>
      <w:r w:rsidRPr="00C42974">
        <w:rPr>
          <w:rFonts w:ascii="Verdana" w:hAnsi="Verdana"/>
          <w:sz w:val="20"/>
          <w:szCs w:val="20"/>
          <w:shd w:val="clear" w:color="auto" w:fill="FEFEFE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Документи, удостоверяващи техническите възможности на участника</w:t>
      </w:r>
      <w:r w:rsidRPr="00C42974">
        <w:rPr>
          <w:rFonts w:ascii="Verdana" w:eastAsia="Calibri" w:hAnsi="Verdana"/>
          <w:sz w:val="20"/>
          <w:szCs w:val="20"/>
          <w:lang w:val="ru-RU"/>
        </w:rPr>
        <w:t xml:space="preserve"> за сеч и извоз на дървесината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:</w:t>
      </w:r>
    </w:p>
    <w:p w14:paraId="64EECA55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 w:firstLine="567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>- За техниката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 xml:space="preserve"> – брой,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</w:t>
      </w:r>
      <w:r w:rsidRPr="00C42974">
        <w:rPr>
          <w:rFonts w:ascii="Verdana" w:eastAsia="Calibri" w:hAnsi="Verdana"/>
          <w:i/>
          <w:color w:val="000000"/>
          <w:sz w:val="20"/>
          <w:szCs w:val="20"/>
          <w:lang w:val="ru-RU"/>
        </w:rPr>
        <w:t>вярно с оригинала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» с подпис на представляващия участника)</w:t>
      </w:r>
    </w:p>
    <w:p w14:paraId="37D4FB1E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 w:firstLine="567"/>
        <w:jc w:val="both"/>
        <w:rPr>
          <w:rFonts w:ascii="Verdana" w:eastAsia="Calibri" w:hAnsi="Verdana"/>
          <w:color w:val="000000"/>
          <w:sz w:val="20"/>
          <w:szCs w:val="20"/>
          <w:lang w:val="ru-RU"/>
        </w:rPr>
      </w:pP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>-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ab/>
        <w:t>За животните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 xml:space="preserve"> – брой,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C42974">
        <w:rPr>
          <w:rFonts w:ascii="Verdana" w:eastAsia="Calibri" w:hAnsi="Verdana"/>
          <w:b/>
          <w:color w:val="000000"/>
          <w:sz w:val="20"/>
          <w:szCs w:val="20"/>
          <w:lang w:val="ru-RU"/>
        </w:rPr>
        <w:t xml:space="preserve"> 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(копия, заверени «</w:t>
      </w:r>
      <w:r w:rsidRPr="00C42974">
        <w:rPr>
          <w:rFonts w:ascii="Verdana" w:eastAsia="Calibri" w:hAnsi="Verdana"/>
          <w:i/>
          <w:color w:val="000000"/>
          <w:sz w:val="20"/>
          <w:szCs w:val="20"/>
          <w:lang w:val="ru-RU"/>
        </w:rPr>
        <w:t>вярно с оригинала</w:t>
      </w:r>
      <w:r w:rsidRPr="00C42974">
        <w:rPr>
          <w:rFonts w:ascii="Verdana" w:eastAsia="Calibri" w:hAnsi="Verdana"/>
          <w:color w:val="000000"/>
          <w:sz w:val="20"/>
          <w:szCs w:val="20"/>
          <w:lang w:val="ru-RU"/>
        </w:rPr>
        <w:t>» с подпис на представляващия участника)</w:t>
      </w:r>
    </w:p>
    <w:p w14:paraId="00B27862" w14:textId="7F906AF2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/>
        <w:jc w:val="both"/>
        <w:rPr>
          <w:rFonts w:ascii="Verdana" w:hAnsi="Verdana"/>
          <w:color w:val="FF0000"/>
          <w:sz w:val="20"/>
          <w:szCs w:val="20"/>
          <w:lang w:val="ru-RU" w:eastAsia="en-GB"/>
        </w:rPr>
      </w:pPr>
      <w:bookmarkStart w:id="3" w:name="_Hlk5200140"/>
      <w:r w:rsidRPr="00C42974">
        <w:rPr>
          <w:rFonts w:ascii="Verdana" w:hAnsi="Verdana"/>
          <w:b/>
          <w:sz w:val="20"/>
          <w:szCs w:val="20"/>
          <w:lang w:val="ru-RU" w:eastAsia="en-GB"/>
        </w:rPr>
        <w:tab/>
      </w:r>
      <w:r w:rsidRPr="00483D59">
        <w:rPr>
          <w:rFonts w:ascii="Verdana" w:hAnsi="Verdana"/>
          <w:b/>
          <w:sz w:val="20"/>
          <w:szCs w:val="20"/>
          <w:lang w:val="ru-RU" w:eastAsia="en-GB"/>
        </w:rPr>
        <w:t>3.4.</w:t>
      </w:r>
      <w:r w:rsidRPr="00483D59">
        <w:rPr>
          <w:rFonts w:ascii="Verdana" w:hAnsi="Verdana"/>
          <w:sz w:val="20"/>
          <w:szCs w:val="20"/>
          <w:lang w:val="ru-RU" w:eastAsia="en-GB"/>
        </w:rPr>
        <w:t xml:space="preserve"> Номер на документ за внасяне гаранция за изпълнение в размер на </w:t>
      </w:r>
      <w:r w:rsidR="00007F9F">
        <w:rPr>
          <w:rFonts w:ascii="Verdana" w:hAnsi="Verdana"/>
          <w:b/>
          <w:bCs/>
          <w:color w:val="FF0000"/>
          <w:sz w:val="20"/>
          <w:szCs w:val="20"/>
          <w:lang w:eastAsia="en-US"/>
        </w:rPr>
        <w:t>4,29</w:t>
      </w:r>
      <w:r w:rsidR="00130EAA">
        <w:rPr>
          <w:rFonts w:ascii="Verdana" w:hAnsi="Verdana"/>
          <w:b/>
          <w:bCs/>
          <w:color w:val="FF0000"/>
          <w:sz w:val="20"/>
          <w:szCs w:val="20"/>
          <w:lang w:eastAsia="en-US"/>
        </w:rPr>
        <w:t>2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.</w:t>
      </w:r>
      <w:r w:rsidR="00130EAA">
        <w:rPr>
          <w:rFonts w:ascii="Verdana" w:hAnsi="Verdana"/>
          <w:b/>
          <w:bCs/>
          <w:color w:val="FF0000"/>
          <w:sz w:val="20"/>
          <w:szCs w:val="20"/>
          <w:lang w:eastAsia="en-US"/>
        </w:rPr>
        <w:t>0</w:t>
      </w:r>
      <w:r w:rsidRPr="00483D59">
        <w:rPr>
          <w:rFonts w:ascii="Verdana" w:hAnsi="Verdana"/>
          <w:b/>
          <w:bCs/>
          <w:color w:val="FF0000"/>
          <w:sz w:val="20"/>
          <w:szCs w:val="20"/>
          <w:lang w:eastAsia="en-US"/>
        </w:rPr>
        <w:t>0 евро</w:t>
      </w:r>
      <w:r w:rsidRPr="00483D59">
        <w:rPr>
          <w:rFonts w:ascii="Verdana" w:hAnsi="Verdana"/>
          <w:sz w:val="20"/>
          <w:szCs w:val="20"/>
          <w:lang w:val="ru-RU" w:eastAsia="en-GB"/>
        </w:rPr>
        <w:t xml:space="preserve">. След приспадане на гаранцията за участие </w:t>
      </w:r>
      <w:r w:rsidRPr="00483D59">
        <w:rPr>
          <w:rFonts w:ascii="Verdana" w:hAnsi="Verdana"/>
          <w:b/>
          <w:color w:val="FF0000"/>
          <w:sz w:val="20"/>
          <w:szCs w:val="20"/>
          <w:lang w:val="ru-RU" w:eastAsia="en-GB"/>
        </w:rPr>
        <w:t xml:space="preserve">сумата за довнасяне е </w:t>
      </w:r>
      <w:bookmarkEnd w:id="3"/>
      <w:r w:rsidR="00130EAA">
        <w:rPr>
          <w:rFonts w:ascii="Verdana" w:hAnsi="Verdana"/>
          <w:b/>
          <w:bCs/>
          <w:sz w:val="20"/>
          <w:szCs w:val="20"/>
        </w:rPr>
        <w:t xml:space="preserve">2,146.00 </w:t>
      </w:r>
      <w:r w:rsidR="00130EAA" w:rsidRPr="002B21E0">
        <w:rPr>
          <w:rFonts w:ascii="Verdana" w:hAnsi="Verdana"/>
          <w:b/>
          <w:bCs/>
          <w:sz w:val="20"/>
          <w:szCs w:val="20"/>
        </w:rPr>
        <w:t>€</w:t>
      </w:r>
      <w:r w:rsidR="00130EAA" w:rsidRPr="00BA2EA9">
        <w:rPr>
          <w:rFonts w:ascii="Verdana" w:hAnsi="Verdana"/>
          <w:bCs/>
          <w:sz w:val="20"/>
          <w:szCs w:val="20"/>
        </w:rPr>
        <w:t xml:space="preserve"> </w:t>
      </w:r>
      <w:r w:rsidR="00130EAA">
        <w:rPr>
          <w:rFonts w:ascii="Verdana" w:hAnsi="Verdana"/>
          <w:bCs/>
          <w:sz w:val="20"/>
          <w:szCs w:val="20"/>
        </w:rPr>
        <w:t>(две хиляди, сто четирдесет и шест евро)</w:t>
      </w:r>
      <w:r w:rsidR="00130EAA">
        <w:rPr>
          <w:rFonts w:ascii="Verdana" w:hAnsi="Verdana"/>
          <w:bCs/>
          <w:sz w:val="20"/>
          <w:szCs w:val="20"/>
        </w:rPr>
        <w:t>.</w:t>
      </w:r>
    </w:p>
    <w:p w14:paraId="59C0E9D8" w14:textId="77777777" w:rsidR="00CD3BDC" w:rsidRPr="00C42974" w:rsidRDefault="00CD3BDC" w:rsidP="00C42974">
      <w:pPr>
        <w:spacing w:line="276" w:lineRule="auto"/>
        <w:ind w:right="-270" w:firstLine="720"/>
        <w:jc w:val="both"/>
        <w:rPr>
          <w:rFonts w:ascii="Verdana" w:hAnsi="Verdana"/>
          <w:b/>
          <w:sz w:val="20"/>
          <w:szCs w:val="20"/>
          <w:lang w:val="ru-RU" w:eastAsia="bg-BG"/>
        </w:rPr>
      </w:pPr>
      <w:r w:rsidRPr="00C42974">
        <w:rPr>
          <w:rFonts w:ascii="Verdana" w:hAnsi="Verdana"/>
          <w:b/>
          <w:sz w:val="20"/>
          <w:szCs w:val="20"/>
          <w:lang w:val="ru-RU" w:eastAsia="en-GB"/>
        </w:rPr>
        <w:t xml:space="preserve">  3.5. </w:t>
      </w:r>
      <w:r w:rsidRPr="00C42974">
        <w:rPr>
          <w:rFonts w:ascii="Verdana" w:hAnsi="Verdana"/>
          <w:sz w:val="20"/>
          <w:szCs w:val="20"/>
          <w:lang w:val="ru-RU"/>
        </w:rPr>
        <w:t xml:space="preserve">Свидетелство за съдимост на лицата, които представляват търговеца съгласно Търговския закон или законодателството на държава- членка на Европейския съюз, или на друга държава – страна по Споразумението на Европейското икономическо пространство, където търговецът е регистриран </w:t>
      </w:r>
      <w:r w:rsidRPr="00C42974">
        <w:rPr>
          <w:rFonts w:ascii="Verdana" w:hAnsi="Verdana"/>
          <w:b/>
          <w:sz w:val="20"/>
          <w:szCs w:val="20"/>
          <w:lang w:val="ru-RU"/>
        </w:rPr>
        <w:t>– срок на валидност 6 месеца.</w:t>
      </w:r>
    </w:p>
    <w:p w14:paraId="58D7DDAF" w14:textId="77777777" w:rsidR="00CD3BDC" w:rsidRPr="00C42974" w:rsidRDefault="00CD3BDC" w:rsidP="00C42974">
      <w:pPr>
        <w:pStyle w:val="ListParagraph"/>
        <w:tabs>
          <w:tab w:val="left" w:pos="851"/>
        </w:tabs>
        <w:spacing w:line="276" w:lineRule="auto"/>
        <w:ind w:left="0" w:righ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3.6</w:t>
      </w:r>
      <w:r w:rsidRPr="00C42974">
        <w:rPr>
          <w:rFonts w:ascii="Verdana" w:hAnsi="Verdana"/>
          <w:sz w:val="20"/>
          <w:szCs w:val="20"/>
          <w:lang w:val="ru-RU"/>
        </w:rPr>
        <w:t xml:space="preserve">. Удостоверение от органите на НАП, че кандидатът няма парични задължения към държавата, установени с влязъл в сила акт на държавен компетентен орган, </w:t>
      </w:r>
      <w:r w:rsidRPr="00C42974">
        <w:rPr>
          <w:rFonts w:ascii="Verdana" w:hAnsi="Verdana"/>
          <w:b/>
          <w:sz w:val="20"/>
          <w:szCs w:val="20"/>
          <w:lang w:val="ru-RU"/>
        </w:rPr>
        <w:t xml:space="preserve">издадено не по-рано от 3 /три/ месеца преди крайния срок за сключване на договора. </w:t>
      </w:r>
    </w:p>
    <w:p w14:paraId="6C605C30" w14:textId="77777777" w:rsidR="00CD3BDC" w:rsidRPr="00C42974" w:rsidRDefault="00CD3BDC" w:rsidP="00C42974">
      <w:pPr>
        <w:widowControl w:val="0"/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bg-BG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4.</w:t>
      </w:r>
      <w:r w:rsidRPr="00C42974">
        <w:rPr>
          <w:rFonts w:ascii="Verdana" w:hAnsi="Verdana"/>
          <w:sz w:val="20"/>
          <w:szCs w:val="20"/>
          <w:lang w:val="ru-RU"/>
        </w:rPr>
        <w:t xml:space="preserve"> Договор не се сключва с кандидат, определен за спечелил, който има парични задължения към държавата, установени с влязъл в сила акт на компетентен държавен орган, или</w:t>
      </w:r>
      <w:r w:rsidRPr="00C42974">
        <w:rPr>
          <w:rFonts w:ascii="Verdana" w:hAnsi="Verdana"/>
          <w:color w:val="565656"/>
          <w:sz w:val="20"/>
          <w:szCs w:val="20"/>
          <w:shd w:val="clear" w:color="auto" w:fill="FFFFFF"/>
          <w:lang w:val="ru-RU"/>
        </w:rPr>
        <w:t xml:space="preserve"> </w:t>
      </w:r>
      <w:r w:rsidRPr="00C42974">
        <w:rPr>
          <w:rFonts w:ascii="Verdana" w:hAnsi="Verdana"/>
          <w:sz w:val="20"/>
          <w:szCs w:val="20"/>
          <w:lang w:val="ru-RU"/>
        </w:rPr>
        <w:t>към „Югозападно държавно предприятие“ ДП, за което се изисква служебна информация от ЦУ на „Югозападно държавно предприятие“ ДП – гр. Благоевград, преди подписване на договора.</w:t>
      </w:r>
    </w:p>
    <w:p w14:paraId="47BD8091" w14:textId="4CEAF91F" w:rsidR="00CD3BDC" w:rsidRPr="00C42974" w:rsidRDefault="00CD3BDC" w:rsidP="00C42974">
      <w:pPr>
        <w:widowControl w:val="0"/>
        <w:autoSpaceDE w:val="0"/>
        <w:autoSpaceDN w:val="0"/>
        <w:adjustRightInd w:val="0"/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lastRenderedPageBreak/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5.</w:t>
      </w:r>
      <w:r w:rsidRPr="00C42974">
        <w:rPr>
          <w:rFonts w:ascii="Verdana" w:hAnsi="Verdana"/>
          <w:sz w:val="20"/>
          <w:szCs w:val="20"/>
          <w:lang w:val="ru-RU"/>
        </w:rPr>
        <w:t xml:space="preserve"> При отказ на определения купувач да сключи договор, гаранцията му за участие ще бъде задържана в полза на ТП “ДГС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”.</w:t>
      </w:r>
    </w:p>
    <w:p w14:paraId="4BFA2081" w14:textId="2E9E1ADC" w:rsidR="00CD3BDC" w:rsidRDefault="00CD3BDC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ab/>
      </w:r>
      <w:r w:rsidRPr="00C42974">
        <w:rPr>
          <w:rFonts w:ascii="Verdana" w:hAnsi="Verdana"/>
          <w:b/>
          <w:sz w:val="20"/>
          <w:szCs w:val="20"/>
          <w:lang w:val="ru-RU"/>
        </w:rPr>
        <w:t>6.</w:t>
      </w:r>
      <w:r w:rsidRPr="00C42974">
        <w:rPr>
          <w:rFonts w:ascii="Verdana" w:hAnsi="Verdana"/>
          <w:sz w:val="20"/>
          <w:szCs w:val="20"/>
          <w:lang w:val="ru-RU"/>
        </w:rPr>
        <w:t xml:space="preserve"> Заповедта подлежи на обжалване в 14-дневен срок от съобщаването й чрез Териториално поделение “Държавно горско стопанство </w:t>
      </w:r>
      <w:r w:rsidR="00C42974" w:rsidRPr="00C42974">
        <w:rPr>
          <w:rFonts w:ascii="Verdana" w:hAnsi="Verdana"/>
          <w:sz w:val="20"/>
          <w:szCs w:val="20"/>
          <w:lang w:val="ru-RU"/>
        </w:rPr>
        <w:t>РАДОМИР</w:t>
      </w:r>
      <w:r w:rsidRPr="00C42974">
        <w:rPr>
          <w:rFonts w:ascii="Verdana" w:hAnsi="Verdana"/>
          <w:sz w:val="20"/>
          <w:szCs w:val="20"/>
          <w:lang w:val="ru-RU"/>
        </w:rPr>
        <w:t>” пред Административен съд – Перник.</w:t>
      </w:r>
    </w:p>
    <w:p w14:paraId="504B5FC1" w14:textId="77777777" w:rsidR="00AB4032" w:rsidRPr="00C42974" w:rsidRDefault="00AB4032" w:rsidP="00C42974">
      <w:pPr>
        <w:spacing w:line="276" w:lineRule="auto"/>
        <w:ind w:right="-270"/>
        <w:jc w:val="both"/>
        <w:rPr>
          <w:rFonts w:ascii="Verdana" w:hAnsi="Verdana"/>
          <w:sz w:val="20"/>
          <w:szCs w:val="20"/>
          <w:lang w:val="bg-BG"/>
        </w:rPr>
      </w:pPr>
    </w:p>
    <w:p w14:paraId="55BDC8EF" w14:textId="77777777" w:rsidR="00CD3BDC" w:rsidRPr="00C42974" w:rsidRDefault="00CD3BDC" w:rsidP="00C42974">
      <w:pPr>
        <w:pStyle w:val="BodyText"/>
        <w:spacing w:line="276" w:lineRule="auto"/>
        <w:ind w:right="-270" w:firstLine="720"/>
        <w:jc w:val="both"/>
        <w:rPr>
          <w:rFonts w:ascii="Verdana" w:hAnsi="Verdana"/>
          <w:lang w:val="ru-RU"/>
        </w:rPr>
      </w:pPr>
      <w:r w:rsidRPr="00C42974">
        <w:rPr>
          <w:rFonts w:ascii="Verdana" w:hAnsi="Verdana"/>
          <w:lang w:val="ru-RU"/>
        </w:rPr>
        <w:t>Настоящата заповед да се издаде в 2 /два/ еднообразни екземпляра - един за заповедната книга на стопанството и един за прилагане по тръжната процедура.</w:t>
      </w:r>
    </w:p>
    <w:p w14:paraId="64C13251" w14:textId="77777777" w:rsidR="00C42974" w:rsidRDefault="00C42974" w:rsidP="00CD3BDC">
      <w:pPr>
        <w:ind w:right="-630"/>
        <w:rPr>
          <w:rFonts w:ascii="Verdana" w:hAnsi="Verdana"/>
          <w:b/>
          <w:sz w:val="20"/>
          <w:szCs w:val="20"/>
          <w:lang w:val="ru-RU"/>
        </w:rPr>
      </w:pPr>
      <w:bookmarkStart w:id="4" w:name="_GoBack"/>
      <w:bookmarkEnd w:id="4"/>
    </w:p>
    <w:p w14:paraId="76A55E61" w14:textId="77777777" w:rsidR="00AB4032" w:rsidRDefault="00AB4032" w:rsidP="00CD3BDC">
      <w:pPr>
        <w:ind w:right="-630"/>
        <w:rPr>
          <w:rFonts w:ascii="Verdana" w:hAnsi="Verdana"/>
          <w:b/>
          <w:sz w:val="20"/>
          <w:szCs w:val="20"/>
          <w:lang w:val="ru-RU"/>
        </w:rPr>
      </w:pPr>
    </w:p>
    <w:p w14:paraId="6CD24B05" w14:textId="35A65E1E" w:rsidR="00CD3BDC" w:rsidRPr="00C42974" w:rsidRDefault="00C42974" w:rsidP="00CD3BDC">
      <w:pPr>
        <w:ind w:right="-630"/>
        <w:rPr>
          <w:rFonts w:ascii="Verdana" w:hAnsi="Verdana"/>
          <w:sz w:val="20"/>
          <w:szCs w:val="20"/>
          <w:lang w:val="ru-RU"/>
        </w:rPr>
      </w:pPr>
      <w:r w:rsidRPr="00C42974">
        <w:rPr>
          <w:rFonts w:ascii="Verdana" w:hAnsi="Verdana"/>
          <w:sz w:val="20"/>
          <w:szCs w:val="20"/>
          <w:lang w:val="ru-RU"/>
        </w:rPr>
        <w:t>ПОДПИС</w:t>
      </w:r>
    </w:p>
    <w:p w14:paraId="737C31DB" w14:textId="144DA2E7" w:rsidR="003C3D63" w:rsidRPr="00957EF2" w:rsidRDefault="00957EF2" w:rsidP="00957EF2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0A15F489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3C3D63" w:rsidRPr="00957EF2" w:rsidSect="00E3125F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22E"/>
    <w:multiLevelType w:val="hybridMultilevel"/>
    <w:tmpl w:val="4A84360E"/>
    <w:lvl w:ilvl="0" w:tplc="2C840800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87062"/>
    <w:multiLevelType w:val="hybridMultilevel"/>
    <w:tmpl w:val="6FBC04EC"/>
    <w:lvl w:ilvl="0" w:tplc="1F72C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8753B"/>
    <w:multiLevelType w:val="hybridMultilevel"/>
    <w:tmpl w:val="F174940C"/>
    <w:lvl w:ilvl="0" w:tplc="0024E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E21D63"/>
    <w:multiLevelType w:val="multilevel"/>
    <w:tmpl w:val="61AC5E7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 w15:restartNumberingAfterBreak="0">
    <w:nsid w:val="3C250A89"/>
    <w:multiLevelType w:val="hybridMultilevel"/>
    <w:tmpl w:val="6D3651C2"/>
    <w:lvl w:ilvl="0" w:tplc="81CCEE74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70E3029"/>
    <w:multiLevelType w:val="hybridMultilevel"/>
    <w:tmpl w:val="E3A239DA"/>
    <w:lvl w:ilvl="0" w:tplc="663695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07F9F"/>
    <w:rsid w:val="00064DA7"/>
    <w:rsid w:val="0007530C"/>
    <w:rsid w:val="00081117"/>
    <w:rsid w:val="00087B50"/>
    <w:rsid w:val="00090908"/>
    <w:rsid w:val="00091DF6"/>
    <w:rsid w:val="000B0CD3"/>
    <w:rsid w:val="000C772B"/>
    <w:rsid w:val="000E2681"/>
    <w:rsid w:val="000E78A9"/>
    <w:rsid w:val="0010170F"/>
    <w:rsid w:val="00107A5F"/>
    <w:rsid w:val="00122CDB"/>
    <w:rsid w:val="001234A5"/>
    <w:rsid w:val="00130EAA"/>
    <w:rsid w:val="00134D0A"/>
    <w:rsid w:val="00143C94"/>
    <w:rsid w:val="00173F3C"/>
    <w:rsid w:val="00185B36"/>
    <w:rsid w:val="001A1A14"/>
    <w:rsid w:val="001A4EB0"/>
    <w:rsid w:val="001D0380"/>
    <w:rsid w:val="001F19DD"/>
    <w:rsid w:val="00235570"/>
    <w:rsid w:val="00256FF8"/>
    <w:rsid w:val="00271EC0"/>
    <w:rsid w:val="00280317"/>
    <w:rsid w:val="00280672"/>
    <w:rsid w:val="00281D16"/>
    <w:rsid w:val="002846D0"/>
    <w:rsid w:val="00297584"/>
    <w:rsid w:val="002A51BA"/>
    <w:rsid w:val="002A66D0"/>
    <w:rsid w:val="002F2A07"/>
    <w:rsid w:val="003126C9"/>
    <w:rsid w:val="00322D73"/>
    <w:rsid w:val="00334833"/>
    <w:rsid w:val="0038360D"/>
    <w:rsid w:val="00384002"/>
    <w:rsid w:val="0039588A"/>
    <w:rsid w:val="00396725"/>
    <w:rsid w:val="003A1FF8"/>
    <w:rsid w:val="003A3E45"/>
    <w:rsid w:val="003B55AB"/>
    <w:rsid w:val="003B6EBD"/>
    <w:rsid w:val="003C2BB9"/>
    <w:rsid w:val="003C3D63"/>
    <w:rsid w:val="003E2480"/>
    <w:rsid w:val="003F1692"/>
    <w:rsid w:val="00417D8C"/>
    <w:rsid w:val="00426C06"/>
    <w:rsid w:val="0043346C"/>
    <w:rsid w:val="0047509F"/>
    <w:rsid w:val="00483D59"/>
    <w:rsid w:val="00486192"/>
    <w:rsid w:val="004B2B5B"/>
    <w:rsid w:val="004B36E1"/>
    <w:rsid w:val="004B3FE3"/>
    <w:rsid w:val="004C673B"/>
    <w:rsid w:val="004D5267"/>
    <w:rsid w:val="004E5700"/>
    <w:rsid w:val="004F61FF"/>
    <w:rsid w:val="00532E81"/>
    <w:rsid w:val="00535C10"/>
    <w:rsid w:val="00536995"/>
    <w:rsid w:val="0055348A"/>
    <w:rsid w:val="00553F06"/>
    <w:rsid w:val="005720B7"/>
    <w:rsid w:val="0058087B"/>
    <w:rsid w:val="00592B46"/>
    <w:rsid w:val="00593B2A"/>
    <w:rsid w:val="005A0DC0"/>
    <w:rsid w:val="005A7B3A"/>
    <w:rsid w:val="005C363E"/>
    <w:rsid w:val="005F48A8"/>
    <w:rsid w:val="006053C3"/>
    <w:rsid w:val="0060606B"/>
    <w:rsid w:val="00607495"/>
    <w:rsid w:val="00613050"/>
    <w:rsid w:val="00653757"/>
    <w:rsid w:val="00653A5B"/>
    <w:rsid w:val="00664401"/>
    <w:rsid w:val="006674FD"/>
    <w:rsid w:val="006A7778"/>
    <w:rsid w:val="006B5B92"/>
    <w:rsid w:val="006C3788"/>
    <w:rsid w:val="006D020F"/>
    <w:rsid w:val="006D0D0E"/>
    <w:rsid w:val="006D28BC"/>
    <w:rsid w:val="006D52D2"/>
    <w:rsid w:val="006D553C"/>
    <w:rsid w:val="006E58C1"/>
    <w:rsid w:val="00701758"/>
    <w:rsid w:val="00704C80"/>
    <w:rsid w:val="00707039"/>
    <w:rsid w:val="00717B4A"/>
    <w:rsid w:val="007251A1"/>
    <w:rsid w:val="007355FA"/>
    <w:rsid w:val="00762865"/>
    <w:rsid w:val="007761DF"/>
    <w:rsid w:val="007777D0"/>
    <w:rsid w:val="00782238"/>
    <w:rsid w:val="007A1A85"/>
    <w:rsid w:val="007A1EAC"/>
    <w:rsid w:val="007A612A"/>
    <w:rsid w:val="007D323E"/>
    <w:rsid w:val="00812C45"/>
    <w:rsid w:val="00847529"/>
    <w:rsid w:val="008610A7"/>
    <w:rsid w:val="00867B15"/>
    <w:rsid w:val="008836F5"/>
    <w:rsid w:val="008A5298"/>
    <w:rsid w:val="008C5014"/>
    <w:rsid w:val="008D3A8C"/>
    <w:rsid w:val="00905CDB"/>
    <w:rsid w:val="009156D3"/>
    <w:rsid w:val="00933806"/>
    <w:rsid w:val="009567FD"/>
    <w:rsid w:val="0095787B"/>
    <w:rsid w:val="00957EF2"/>
    <w:rsid w:val="009656D0"/>
    <w:rsid w:val="00972D79"/>
    <w:rsid w:val="009A6790"/>
    <w:rsid w:val="009C1E47"/>
    <w:rsid w:val="009C512D"/>
    <w:rsid w:val="009E71BC"/>
    <w:rsid w:val="009F3D00"/>
    <w:rsid w:val="009F71AD"/>
    <w:rsid w:val="00A02EAC"/>
    <w:rsid w:val="00A03BB8"/>
    <w:rsid w:val="00A07DFC"/>
    <w:rsid w:val="00A248D7"/>
    <w:rsid w:val="00A26903"/>
    <w:rsid w:val="00A67576"/>
    <w:rsid w:val="00A95D8D"/>
    <w:rsid w:val="00A96827"/>
    <w:rsid w:val="00A97B1B"/>
    <w:rsid w:val="00AB034D"/>
    <w:rsid w:val="00AB4032"/>
    <w:rsid w:val="00AB5A55"/>
    <w:rsid w:val="00AB5BDB"/>
    <w:rsid w:val="00AD128F"/>
    <w:rsid w:val="00AE2698"/>
    <w:rsid w:val="00AF2BFC"/>
    <w:rsid w:val="00AF52DB"/>
    <w:rsid w:val="00B1498D"/>
    <w:rsid w:val="00B1728C"/>
    <w:rsid w:val="00B26D9B"/>
    <w:rsid w:val="00B33FEC"/>
    <w:rsid w:val="00B5391F"/>
    <w:rsid w:val="00B61147"/>
    <w:rsid w:val="00B717F3"/>
    <w:rsid w:val="00B9392A"/>
    <w:rsid w:val="00BD3987"/>
    <w:rsid w:val="00BE07FD"/>
    <w:rsid w:val="00BF6827"/>
    <w:rsid w:val="00C05891"/>
    <w:rsid w:val="00C06736"/>
    <w:rsid w:val="00C16F2B"/>
    <w:rsid w:val="00C42974"/>
    <w:rsid w:val="00C52BA3"/>
    <w:rsid w:val="00C56AB1"/>
    <w:rsid w:val="00C713B1"/>
    <w:rsid w:val="00C85464"/>
    <w:rsid w:val="00C9275A"/>
    <w:rsid w:val="00C94AC9"/>
    <w:rsid w:val="00C94FDE"/>
    <w:rsid w:val="00CC3948"/>
    <w:rsid w:val="00CD182E"/>
    <w:rsid w:val="00CD3BDC"/>
    <w:rsid w:val="00D86244"/>
    <w:rsid w:val="00DA5C50"/>
    <w:rsid w:val="00DA7766"/>
    <w:rsid w:val="00DC0DAB"/>
    <w:rsid w:val="00DC67AF"/>
    <w:rsid w:val="00DD2D30"/>
    <w:rsid w:val="00DD3B10"/>
    <w:rsid w:val="00DD5CC3"/>
    <w:rsid w:val="00DD7AC4"/>
    <w:rsid w:val="00DF07E3"/>
    <w:rsid w:val="00E1224A"/>
    <w:rsid w:val="00E20DFF"/>
    <w:rsid w:val="00E21A63"/>
    <w:rsid w:val="00E23189"/>
    <w:rsid w:val="00E232F3"/>
    <w:rsid w:val="00E242CD"/>
    <w:rsid w:val="00E27133"/>
    <w:rsid w:val="00E3125F"/>
    <w:rsid w:val="00E90343"/>
    <w:rsid w:val="00E92882"/>
    <w:rsid w:val="00EA5F39"/>
    <w:rsid w:val="00EA6A98"/>
    <w:rsid w:val="00EB770D"/>
    <w:rsid w:val="00F1138C"/>
    <w:rsid w:val="00F26745"/>
    <w:rsid w:val="00F353A2"/>
    <w:rsid w:val="00F50386"/>
    <w:rsid w:val="00F532DD"/>
    <w:rsid w:val="00F560B6"/>
    <w:rsid w:val="00F575BF"/>
    <w:rsid w:val="00F65C5D"/>
    <w:rsid w:val="00F752BB"/>
    <w:rsid w:val="00F761F3"/>
    <w:rsid w:val="00F95745"/>
    <w:rsid w:val="00F95AB8"/>
    <w:rsid w:val="00FC3501"/>
    <w:rsid w:val="00FD18F4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B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D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B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D6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C3D63"/>
    <w:pPr>
      <w:ind w:left="720"/>
      <w:contextualSpacing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mailto:dgsradomir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gJp2kzkF68sk0HDP3lMd4KOl8MXNzNu/4JBn9MFb3UA=</DigestValue>
    </Reference>
    <Reference Type="http://www.w3.org/2000/09/xmldsig#Object" URI="#idOfficeObject">
      <DigestMethod Algorithm="http://www.w3.org/2001/04/xmlenc#sha256"/>
      <DigestValue>3Qc0t9fHMW8HrJCrNvjZHI4a7VkozjK0pwyF9GeobeI=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0oLz5zVlcXNZs8lWLUbQl4bhleAma7HSMo+6sZbdjBU=</DigestValue>
    </Reference>
    <Reference Type="http://www.w3.org/2000/09/xmldsig#Object" URI="#idValidSigLnImg">
      <DigestMethod Algorithm="http://www.w3.org/2001/04/xmlenc#sha256"/>
      <DigestValue>X4Vqny+woETtxLpHV7YdbzUhtdnjm+p6an4rnYSqfvk=</DigestValue>
    </Reference>
    <Reference Type="http://www.w3.org/2000/09/xmldsig#Object" URI="#idInvalidSigLnImg">
      <DigestMethod Algorithm="http://www.w3.org/2001/04/xmlenc#sha256"/>
      <DigestValue>0CQiIbrjBtfKdY9N8/eMoRHA9sFNo5xAWdXGqHGC5qw=</DigestValue>
    </Reference>
  </SignedInfo>
  <SignatureValue>S7or56G0tjG6JbvA3CCpHcXU/3Zz5VLqTnab7D/zIQLSbsB2ZD/lSz13K3JUJYkrO/X1DBXZy34A
sobcFoTloVUMmdosE9Ih6JZaXbYpGbItusWYSLij95SZz/CrRytmju98OwGewPo9567J1fp67dMD
PmY981PTO5QXoU0yjqvhU+z4G2H6WdLA3tH+xhaConlNtctMWb84Mavseh42rYUQsd2Dhzi4C1eo
2q2FCAO+aZyf3J8Fk56iuuqL/yEnqcH7OK4iQYGIw8I2pi6qeR3wQ3HOfxfm8CxLg7xidGi6wEue
YrvKPQoeWQNo4rLTTdyYyb7VgwbcfIo6lzsC23dxXPIuQOa7HtxJ5g37jRf+zviAhVJQH0ADbKcc
6yYmVYaRm3HLn3geCXVZotxdREq6oGlZpBEdpMSNz0IiB8VMDsIUf0wdb/KuBmO1zkJNkrPbrEz5
iVwh1W2J7xrbXLjPZJD1wfW+c4IJuA6mO9A09cSC+Tuw23bN0IDj0fzBBKASjABoFz6SChnqr/nN
v2TmW8CFCQvHThm8CCxx4dQeXoKVZPesauDJUYQmrVPxeZYcdoCFhiKZZYn8pD2YkJQ21o7/IAsF
ux8684NwXxE0EDCnP7Ja5f1B2QfXMQK0mZBUfSuVW9g9WXhHLPOKWPilFhPuZPIJegvpytrTDfg=
</SignatureValue>
  <KeyInfo>
    <X509Data>
      <X509Certificate>MIIITjCCBjagAwIBAgIIcfdRZJIPBNQwDQYJKoZIhvcNAQELBQAwgYAxJDAiBgNVBAMMG1N0YW1wSVQgR2xvYmFsIFF1YWxpZmllZCBDQTEYMBYGA1UEYQwPTlRSQkctODMxNjQxNzkxMSEwHwYDVQQKDBhJbmZvcm1hdGlvbiBTZXJ2aWNlcyBKU0MxDjAMBgNVBAcMBVNvZmlhMQswCQYDVQQGEwJCRzAeFw0yNjA2MTYwODMyMjlaFw0yOTA2MTUwODMyMjlaMIH1MSAwHgYJKoZIhvcNAQkBFhFkZ3NyYWRvbWlyQGFidi5iZzEjMCEGA1UEAwwaTHl1Ym9taXIgTmlrb2xhZXYgTHl1YmVub3YxGTAXBgNVBAUTEFBOT0JHLTkwMDQyMjY3ODAxETAPBgNVBCoMCEx5dWJvbWlyMREwDwYDVQQEDAhMeXViZW5vdjEcMBoGA1UEYQwTTlRSQkctMjAxNjI3NTA2MDIyNjEvMC0GA1UECgwmVFAgRGFyemhhdm5vIGdvcnNrbyBzdG9wYW5zdHZvIFJhZG9taXIxDzANBgNVBAcMBlBlcm5pazELMAkGA1UEBhMCQkcwggIiMA0GCSqGSIb3DQEBAQUAA4ICDwAwggIKAoICAQD8euiQGXREqmSiGCyG1ktWBebARbxvM7ZYmrtYSztoqd8pe9EkkcIDTcoBxgnDtiSXiXFqZGiZU4M8ALtuCk2vRGvSIlKlqLnPnidMsX9pXdPnN/RDRn8veT2ZbeiiGunQd9yHROrSktW+DaMRvhF6OsI2Aex5idrPmDECqaqwKH7PuCA6q1+iA1934gGKpwbrUZ+ZgAopNLCieb6HD0ewDScxOw10K446fXmHMi9Fog69EesO/DYUts0V+IlwRFBkq93ihoCrZOgTD1SzEvMoOX13DpSbuG/KNUggUExWCOHxtGRpBTU8YVjXWHj4n4FUskn9lwiXq56xQiTFlgOcEFqN+i9TKa4O/wcSSdwwjijhJdwjb5/c8zVH+LNlWpWrw2WMnrhxElMMt0HknHhu0BGJILPxkg5OhjJ8d6lZExrPni1u3VCtSJ8B29GGQJp22L1jTrEWp0FRffAOku/Kx1AK1U96kLGe5GtoKZnTBUQkVQYEZ5HMqJvP9Jy/+X37icAyPmGOV8uz7M2lT7lHBxJodGcwsAoOauI4BwwDqR6guKGK9o1TbG45gnFLcYFfZE5UFNpO01sf2Ywa9FiBaApWHfEIyPhpCZSNg1vBjF0L2A8VNIk3fZrq4RaVcSFn2qKBKQnejhdk3ykw782yTXr/1AmHeeIJh7C5mAWRq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IrAcPmu9ouwqMME0zfU40+tGgpzAOBgNVHQ8BAf8EBAMCBeAwDQYJKoZIhvcNAQELBQADggIBAH/awJlhYmf13x45FHYkWDcb5wZ4mKcUCxoH/DGkQzqyUhkh9zgNPs/6Edknhsi9bbX2//nMoOIm5EirQqgUe5HH7MgSbpwlZxUYdmpeynONjM9tlgRKNQ8ewCQSBFY5hT83sS4rjqs91gSgR8L7e4IodCRkgVMr9bZ1a/vSOLi6QRm+KLbgKvUeSZO1B03GF+zJ7Zlem9Do8HwttxR5RbaXg50Xce9ds+7sFRnuIETUQ30a/HTEPGlh6BwVIyCQ+Zia1WhkgLU7QDDQILpHWav55EEY5ccUdYMigE4a1nCcdYGWFP7ytVXS1IznfyBylmbfPB57lf16bLh1nQ/Bdi7Q4EICNM7JANJYf8KU/nNk7ughJ1BnUbj4Tjr6GpBWcHn0GLdtOd7X0tF9z/2PMXb7UKgQN5xTM4DXw5kWM1Z3/9lfNqqDyO9ZleE/r9UxDxA43jDz9X80wZ5lpcwwHJ7iJe758ztc7TrTPtqV8pkp89spQ5pF6RGyXZRc0yrpmJGiTdTFBZ/pAUJlBDn+cmnmfwMaBBGMfMYJxAlGu9XexIJsy9QS/EaUpPXtJ1Xoz0HwJHWUTKxQVttz3Kd8SSl1WQVgT6PauPaNscHNyfKlb5TbCePH+HPl3zSqSQEWOcEOoOH9i34a+H83MRhJxgLFK5MMhptBrpbFtzY/6wG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9+sVlzOaCkvy5kZ92lq8Y6jaIjB+8+h8RizEzsVHSe0=</DigestValue>
      </Reference>
      <Reference URI="/word/document.xml?ContentType=application/vnd.openxmlformats-officedocument.wordprocessingml.document.main+xml">
        <DigestMethod Algorithm="http://www.w3.org/2001/04/xmlenc#sha256"/>
        <DigestValue>IIVtbGuCYhiumn7CWrgkbt/22oPXyWlIGwrrzqbKvg8=</DigestValue>
      </Reference>
      <Reference URI="/word/fontTable.xml?ContentType=application/vnd.openxmlformats-officedocument.wordprocessingml.fontTable+xml">
        <DigestMethod Algorithm="http://www.w3.org/2001/04/xmlenc#sha256"/>
        <DigestValue>TvfXenttmVx1LYctugo1pKzxydXkgFaq6mTLhMAwQCM=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jPaCh3+uEjsL71WYrsxOUHzAc5UKB9EIthW0ZTsh5Vc=</DigestValue>
      </Reference>
      <Reference URI="/word/media/image4.emf?ContentType=image/x-emf">
        <DigestMethod Algorithm="http://www.w3.org/2001/04/xmlenc#sha256"/>
        <DigestValue>+6wJUz4s3hBYdhKJSDNi2ZeaUNqquorX9VWIwQU+2P8=</DigestValue>
      </Reference>
      <Reference URI="/word/numbering.xml?ContentType=application/vnd.openxmlformats-officedocument.wordprocessingml.numbering+xml">
        <DigestMethod Algorithm="http://www.w3.org/2001/04/xmlenc#sha256"/>
        <DigestValue>p9c+xpMf7yIJOcW46Vx2JumMestoqqdRz85jzn3mBTc=</DigestValue>
      </Reference>
      <Reference URI="/word/settings.xml?ContentType=application/vnd.openxmlformats-officedocument.wordprocessingml.settings+xml">
        <DigestMethod Algorithm="http://www.w3.org/2001/04/xmlenc#sha256"/>
        <DigestValue>3TLYqC6n3O18gpG9qpf2YC/JD6Sxk9nPQdfaPvjNvEM=</DigestValue>
      </Reference>
      <Reference URI="/word/styles.xml?ContentType=application/vnd.openxmlformats-officedocument.wordprocessingml.styles+xml">
        <DigestMethod Algorithm="http://www.w3.org/2001/04/xmlenc#sha256"/>
        <DigestValue>8ORanDJoDNWF/JFz3krWF3fH7ROlxYmZ2OQFsJCu8Qo=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6r/Si5840sCji2f2Kwn3rGfW9m/Dqhjx9k0yj85BA08=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2026-07-30T11:22:22Z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инж. Любомир Любенов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2026-07-30T11:22:22Z</xd:SigningTime>
          <xd:SigningCertificate>
            <xd:Cert>
              <xd:CertDigest>
                <DigestMethod Algorithm="http://www.w3.org/2001/04/xmlenc#sha256"/>
                <DigestValue>mEZ2bwtIgF/wRPR9ocYHLlLKyLvNnSo9uZWMRYdu91c=</DigestValue>
              </xd:CertDigest>
              <xd:IssuerSerial>
                <X509IssuerName>C=BG, L=Sofia, O=Information Services JSC, OID.2.5.4.97=NTRBG-831641791, CN=StampIT Global Qualified CA</X509IssuerName>
                <X509SerialNumber>8212121937922426068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w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wAw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UAQAAVgAAAC0AAAA7AAAA6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VAQAAVwAAACUAAAAMAAAABAAAAFQAAADEAAAALgAAADsAAAATAQAAVgAAAAEAAABVVY9BJrSPQS4AAAA7AAAAFAAAAEwAAAAAAAAAAAAAAAAAAAD//////////3QAAAA4BD0ENgQuACAAGwROBDEEPgQ8BDgEQAQgABsETgQxBDUEPQQ+BDIEDAAAAAwAAAAPAAAABAAAAAUAAAANAAAAEAAAAAwAAAAMAAAADgAAAAwAAAAMAAAABQAAAA0AAAAQAAAADAAAAAoAAAAM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wAAAAAwAAABhAAAAngAAAHEAAAABAAAAVVWPQSa0j0EMAAAAYQAAABMAAABMAAAAAAAAAAAAAAAAAAAA//////////90AAAAOAQ9BDYELgAbBE4EMQQ+BDwEOARABCAAGwROBDEENQQ9BD4EMgQAAAcAAAAHAAAACQAAAAMAAAAJAAAACwAAAAgAAAAIAAAACQAAAAcAAAAIAAAABAAAAAkAAAALAAAACA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iABQEEwQhBCAAIAQwBDQEPgQ8BDgEQAQiAAAACQAAAAcAAAAIAAAABwAAAAYAAAAFAAAACAAAAAgAAAAEAAAABwAAAAkAAAAEAAAABQAAAAkAAAAGAAAACAAAAAQAAAAHAAAABwAAAAcAAAAIAAAACQAAAAcAAAAIAAAABQAAAEsAAABAAAAAMAAAAAUAAAAgAAAAAQAAAAEAAAAQAAAAAAAAAAAAAABAAQAAoAAAAAAAAAAAAAAAQAEAAKAAAAAlAAAADAAAAAIAAAAnAAAAGAAAAAUAAAAAAAAA////AAAAAAAlAAAADAAAAAUAAABMAAAAZAAAAAsAAACLAAAADQEAAJsAAAALAAAAiwAAAAMBAAARAAAAIQDwAAAAAAAAAAAAAACAPwAAAAAAAAAAAACAPwAAAAAAAAAAAAAAAAAAAAAAAAAAAAAAAAAAAAAAAAAAJQAAAAwAAAAAAACAKAAAAAwAAAAFAAAAJQAAAAwAAAABAAAAGAAAAAwAAAAAAAACEgAAAAwAAAABAAAAFgAAAAwAAAAAAAAAVAAAADwBAAAMAAAAiwAAAAwBAACbAAAAAQAAAFVVj0EmtI9BDAAAAIsAAAAoAAAATAAAAAQAAAALAAAAiwAAAA4BAACcAAAAnAAAAB8EPgQ0BD8EOARBBDAEPQQ+BCAAPgRCBDoAIABMAHkAdQBiAG8AbQBpAHIAIABOAGkAawBvAGwAYQBlAHYAIABMAHkAdQBiAGUAbgBvAHYACQAAAAgAAAAHAAAABwAAAAcAAAAGAAAABwAAAAcAAAAIAAAABAAAAAgAAAAFAAAAAwAAAAQAAAAGAAAABgAAAAcAAAAIAAAACAAAAAsAAAADAAAABQAAAAQAAAAKAAAAAwAAAAYAAAAIAAAAAwAAAAcAAAAHAAAABgAAAAQAAAAGAAAABgAAAAcAAAAIAAAABwAAAAcAAAAIAAAABgAAABYAAAAMAAAAAAAAACUAAAAMAAAAAgAAAA4AAAAUAAAAAAAAABAAAAAUAAAA</Object>
  <Object Id="idInvalidSigLnImg">AQAAAGwAAAAAAAAAAAAAAD8BAACfAAAAAAAAAAAAAABmFgAAOwsAACBFTUYAAAEAcCA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UAQAAVgAAAC0AAAA7AAAA6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VAQAAVwAAACUAAAAMAAAABAAAAFQAAADEAAAALgAAADsAAAATAQAAVgAAAAEAAABVVY9BJrSPQS4AAAA7AAAAFAAAAEwAAAAAAAAAAAAAAAAAAAD//////////3QAAAA4BD0ENgQuACAAGwROBDEEPgQ8BDgEQAQgABsETgQxBDUEPQQ+BDIEDAAAAAwAAAAPAAAABAAAAAUAAAANAAAAEAAAAAwAAAAMAAAADgAAAAwAAAAMAAAABQAAAA0AAAAQAAAADAAAAAoAAAAM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wAAAAAwAAABhAAAAngAAAHEAAAABAAAAVVWPQSa0j0EMAAAAYQAAABMAAABMAAAAAAAAAAAAAAAAAAAA//////////90AAAAOAQ9BDYELgAbBE4EMQQ+BDwEOARABCAAGwROBDEENQQ9BD4EMgQAAAcAAAAHAAAACQAAAAMAAAAJAAAACwAAAAgAAAAIAAAACQAAAAcAAAAIAAAABAAAAAkAAAALAAAACA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iABQEEwQhBCAAIAQwBDQEPgQ8BDgEQAQiAAAACQAAAAcAAAAIAAAABwAAAAYAAAAFAAAACAAAAAgAAAAEAAAABwAAAAkAAAAEAAAABQAAAAkAAAAGAAAACAAAAAQAAAAHAAAABwAAAAcAAAAIAAAACQAAAAcAAAAIAAAABQAAAEsAAABAAAAAMAAAAAUAAAAgAAAAAQAAAAEAAAAQAAAAAAAAAAAAAABAAQAAoAAAAAAAAAAAAAAAQAEAAKAAAAAlAAAADAAAAAIAAAAnAAAAGAAAAAUAAAAAAAAA////AAAAAAAlAAAADAAAAAUAAABMAAAAZAAAAAsAAACLAAAADQEAAJsAAAALAAAAiwAAAAMBAAARAAAAIQDwAAAAAAAAAAAAAACAPwAAAAAAAAAAAACAPwAAAAAAAAAAAAAAAAAAAAAAAAAAAAAAAAAAAAAAAAAAJQAAAAwAAAAAAACAKAAAAAwAAAAFAAAAJQAAAAwAAAABAAAAGAAAAAwAAAAAAAACEgAAAAwAAAABAAAAFgAAAAwAAAAAAAAAVAAAADwBAAAMAAAAiwAAAAwBAACbAAAAAQAAAFVVj0EmtI9BDAAAAIsAAAAoAAAATAAAAAQAAAALAAAAiwAAAA4BAACcAAAAnAAAAB8EPgQ0BD8EOARBBDAEPQQ+BCAAPgRCBDoAIABMAHkAdQBiAG8AbQBpAHIAIABOAGkAawBvAGwAYQBlAHYAIABMAHkAdQBiAGUAbgBvAHYACQAAAAgAAAAHAAAABwAAAAcAAAAGAAAABwAAAAcAAAAIAAAABAAAAAgAAAAFAAAAAwAAAAQAAAAGAAAABgAAAAcAAAAIAAAACAAAAAsAAAADAAAABQAAAAQAAAAKAAAAAwAAAAYAAAAIAAAAAwAAAAcAAAAHAAAABgAAAAQAAAAGAAAABgAAAAcAAAAIAAAABwAAAAc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OwRQIfBMe6eCDGcjn4duwnuMvyI=</DigestValue>
    </Reference>
    <Reference URI="#idOfficeObject" Type="http://www.w3.org/2000/09/xmldsig#Object">
      <DigestMethod Algorithm="http://www.w3.org/2000/09/xmldsig#sha1"/>
      <DigestValue>ORueZy4f05cFmndemUqoskde5GQ=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qoyeYh13AkmlEiX7WKnhNjaQ8ao=</DigestValue>
    </Reference>
    <Reference URI="#idValidSigLnImg" Type="http://www.w3.org/2000/09/xmldsig#Object">
      <DigestMethod Algorithm="http://www.w3.org/2000/09/xmldsig#sha1"/>
      <DigestValue>BbUx+edeyrkvX3cMqAoPHdL+TIU=</DigestValue>
    </Reference>
    <Reference URI="#idInvalidSigLnImg" Type="http://www.w3.org/2000/09/xmldsig#Object">
      <DigestMethod Algorithm="http://www.w3.org/2000/09/xmldsig#sha1"/>
      <DigestValue>cfxcjtJ8qGJjd7IZtAk4NU9IT9k=</DigestValue>
    </Reference>
  </SignedInfo>
  <SignatureValue>UE2tD6ZUuAOHmVxNf6E3dgAF5WOkoE6Cw+v8G1NndeUVozeBZuDVssu7Fg2jBYAWe72BUWU6gVUd
zC4MZpTFkkbwVhd1vLzOdHMRp7l2ijf0mYEaIX7J6xnhDSHBblGtBkwzeb12Lz4oqEDl8zG0ysH5
YW1fYCPyT+bscZiOdFN+J7jIkoxjsg9GRrt1yE5e8r4r6ABHv56eBQjX474LwIl4WJXDQsucB+8r
nk8099jeMlM88ZAOFCfN0M0KMlCfUT1OxCFxaCDafsb09NoqE3XGXZ6sAKxmynZMkeFGFr6N4x8F
hT/zpVC0Sc9LqSdErZCHwrb2CWisGwIN3L+zlQ==</SignatureValue>
  <KeyInfo>
    <X509Data>
      <X509Certificate>MIIG9TCCBN2gAwIBAgIIcZOggDEw5pEwDQYJKoZIhvcNAQELBQAweDELMAkGA1UEBhMCQkcxGDAW
BgNVBGETD05UUkJHLTIwMTIzMDQyNjESMBAGA1UEChMJQk9SSUNBIEFEMRAwDgYDVQQLEwdCLVRy
dXN0MSkwJwYDVQQDEyBCLVRydXN0IE9wZXJhdGlvbmFsIFF1YWxpZmllZCBDQTAeFw0yNDA5MjAw
MDAwMDBaFw0yNzA5MjAwMDAwMDBaMIGfMSUwIwYJKoZIhvcNAQkBFhZuc2JvYm9yYWNoa2FAZ21h
aWwuY29tMRMwEQYDVQQEDApCT0JPUkFDSEtBMREwDwYDVQQqDAhOQURFWkhEQTEZMBcGA1UEBRMQ
UE5PQkctNjkwNDEzODI3MDEmMCQGA1UEAwwdTkFERVpIREEgU0xBVkNIT1ZBIEJPQk9SQUNIS0Ex
CzAJBgNVBAYTAkJHMIIBIjANBgkqhkiG9w0BAQEFAAOCAQ8AMIIBCgKCAQEAt6djn6S5OnxuNNpO
+IE0qe2haC9nphzfHdvztSwW2wZFiIdS6yueH1nyDnrxm/rj0DdROPpRKbDVJkdcCXDzckSfHgG0
XF8Od8S6ZbP+PJev9RgZKQqCJaoRFbAKZXRWx/uOa8wCUCA9dDR5rr+MZaCyI5xh0HzmLvytoVUR
5BjTZWEjEouCFCpaEojpm5SH3qx9WuPhy2k0LLzTeZhzr+1BEO0mRKlrZFSmTUlnfjcSRStA+4dy
P5Up+kLcPspf5KYPXHFj7eGeYpiLCCOQDqzzJUxpWNzxliSZz3PCEtUCaz20XXiJMoh+JNG2UhfG
yxClWlcljBRPZmNc/TOOmQIDAQABo4ICWTCCAlUwHQYDVR0OBBYEFOm/kpeUbexPARo3+CH+HxuQ
93Y8MB8GA1UdIwQYMBaAFCfPCEME8MWDN2eBF038BebbZYuwMCAGA1UdEgQZMBeGFWh0dHA6Ly93
d3cuYi10cnVzdC5iZzAJBgNVHRMEAjAAMGEGA1UdIARaMFgwQQYLKwYBBAH7dgEGAQEwMjAwBggr
BgEFBQcCARYkaHR0cDovL3d3dy5iLXRydXN0Lm9yZy9kb2N1bWVudHMvY3BzMAgGBgQAizABATAJ
BgcEAIvsQAECMA4GA1UdDwEB/wQEAwIF4DAdBgNVHSUEFjAUBggrBgEFBQcDAgYIKwYBBQUHAwQw
TAYDVR0fBEUwQzBBoD+gPYY7aHR0cDovL2NybC5iLXRydXN0Lm9yZy9yZXBvc2l0b3J5L0ItVHJ1
c3RPcGVyYXRpb25hbFFDQS5jcmwwewYIKwYBBQUHAQEEbzBtMCMGCCsGAQUFBzABhhdodHRwOi8v
b2NzcC5iLXRydXN0Lm9yZzBGBggrBgEFBQcwAoY6aHR0cDovL2NhLmItdHJ1c3Qub3JnL3JlcG9z
aXRvcnkvQi1UcnVzdE9wZXJhdGlvbmFsUUNBLmNlcjCBiAYIKwYBBQUHAQMEfDB6MBUGCCsGAQUF
BwsCMAkGBwQAi+xJAQEwCAYGBACORgEBMAgGBgQAjkYBBDA4BgYEAI5GAQUwLjAsFiZodHRwczov
L3d3dy5iLXRydXN0Lm9yZy9wZHMvcGRzX2VuLnBkZhMCZW4wEwYGBACORgEGMAkGBwQAjkYBBgEw
DQYJKoZIhvcNAQELBQADggIBAIEsPoip+sTUAEFU8sCuK4MtyUm8y88FkC4MxMT2Hx1VJRciZKxA
gEpXnG7Bfi8L8xRiZ9y2v6Zkgq1ltr2b200bPKDRBCH3hyzRXmsQ0wKAQIGuP6mWOQKmm2BDngfL
cp2wOi7mEGRzKzCqRQ0J1fXRMsk00+DfcRevWyLtGKi4kZVhAE5C7ICjtKde1NH2nkSbH2As0KcV
dIPSlVjjfzbs8igTautjGZvRZ5XpgMqux/8kU6O8/kvgkX+uGPQdhVoPao3GsA4TX7Pd8ZgLSoH/
+PIFy/7Ffuh68b1HBBJmDrIPiwFMQ19HlRbcxzIgCkoFFmCGAOe9PPIl0Z1soWZvlCPgI1ZTRM96
TjjCdC6mP1YwhLQIg9MrZZdoxWii8YzqXHwVK6AR/raYVLa7pdw9M70yAEi0qVHQoicPawM+h6lr
JErxxri/x735BrJLr0bHkBVQ1TKTlRhnPGYdtWsTX93r2eyh1lqfjM8tP5o03QJA9d0f4smc5mS1
nubea2qOnrUJiVnG55i/jk1H5Dg1tAEeWFoKqzvss6KVRdC1cyz0ygwmCoi2ItIvOmutB8s81B9S
H61XeFtRzy/YQXCfkmqwEionNtWlNz9AhJFDvpFD1w48oYabZyzk606/9jT6RRkP00v17QqCXVkn
L+rpfZgquV+ZqVNNDfSZmziR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EsK7awiVk/OiACcQ7rc9y4HjHX0=</DigestValue>
      </Reference>
      <Reference URI="/word/media/image4.emf?ContentType=image/x-emf">
        <DigestMethod Algorithm="http://www.w3.org/2000/09/xmldsig#sha1"/>
        <DigestValue>K0sC34FUSWiQj5gApNhWRuymiKc=</DigestValue>
      </Reference>
      <Reference URI="/word/settings.xml?ContentType=application/vnd.openxmlformats-officedocument.wordprocessingml.settings+xml">
        <DigestMethod Algorithm="http://www.w3.org/2000/09/xmldsig#sha1"/>
        <DigestValue>FYKcmrvlmao4J+oav9IwLalZMbA=</DigestValue>
      </Reference>
      <Reference URI="/word/webSettings.xml?ContentType=application/vnd.openxmlformats-officedocument.wordprocessingml.webSettings+xml">
        <DigestMethod Algorithm="http://www.w3.org/2000/09/xmldsig#sha1"/>
        <DigestValue>bvFRv/oPHbCHi8JUclvAWyzsu48=</DigestValue>
      </Reference>
      <Reference URI="/word/styles.xml?ContentType=application/vnd.openxmlformats-officedocument.wordprocessingml.styles+xml">
        <DigestMethod Algorithm="http://www.w3.org/2000/09/xmldsig#sha1"/>
        <DigestValue>Ko2x4TSHiUV/gZa2gnSvqGfeiPg=</DigestValue>
      </Reference>
      <Reference URI="/word/numbering.xml?ContentType=application/vnd.openxmlformats-officedocument.wordprocessingml.numbering+xml">
        <DigestMethod Algorithm="http://www.w3.org/2000/09/xmldsig#sha1"/>
        <DigestValue>wobNx+PJdglCOJB6W1Z9yV/4XJk=</DigestValue>
      </Reference>
      <Reference URI="/word/media/image3.emf?ContentType=image/x-emf">
        <DigestMethod Algorithm="http://www.w3.org/2000/09/xmldsig#sha1"/>
        <DigestValue>bsiEzjy0n1zDH2eueMM4y6ubMbQ=</DigestValue>
      </Reference>
      <Reference URI="/word/media/image1.jpeg?ContentType=image/jpeg">
        <DigestMethod Algorithm="http://www.w3.org/2000/09/xmldsig#sha1"/>
        <DigestValue>s4hHkGV9By+FnUeCxylm7OaBMaU=</DigestValue>
      </Reference>
      <Reference URI="/word/document.xml?ContentType=application/vnd.openxmlformats-officedocument.wordprocessingml.document.main+xml">
        <DigestMethod Algorithm="http://www.w3.org/2000/09/xmldsig#sha1"/>
        <DigestValue>+cv5ePwpbj6almJiVbY8nWYvjig=</DigestValue>
      </Reference>
      <Reference URI="/word/media/image2.png?ContentType=image/png">
        <DigestMethod Algorithm="http://www.w3.org/2000/09/xmldsig#sha1"/>
        <DigestValue>RFW5y43+/o4xjgNfM4NMrETwJPY=</DigestValue>
      </Reference>
      <Reference URI="/word/theme/theme1.xml?ContentType=application/vnd.openxmlformats-officedocument.theme+xml">
        <DigestMethod Algorithm="http://www.w3.org/2000/09/xmldsig#sha1"/>
        <DigestValue>BzdeXugBLhG5Qwg1IGOq4gA9BSU=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rlM8UYONiCWGeTi+Qb48Z/6cngA=</DigestValue>
      </Reference>
    </Manifest>
    <SignatureProperties>
      <SignatureProperty Id="idSignatureTime" Target="#idPackageSignature">
        <mdssi:SignatureTime>
          <mdssi:Format>YYYY-MM-DDThh:mm:ssTZD</mdssi:Format>
          <mdssi:Value>2026-07-30T11:27:05Z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{A18FF261-93CE-400A-A1A4-15FB76FBDAED}</SetupID>
          <SignatureText>РД-07-118/30.07.2026 г.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2026-07-30T11:27:05Z</xd:SigningTime>
          <xd:SigningCertificate>
            <xd:Cert>
              <xd:CertDigest>
                <DigestMethod Algorithm="http://www.w3.org/2000/09/xmldsig#sha1"/>
                <DigestValue>9TNHQ19c7yhosDwYYsoNOF2MbV4=</DigestValue>
              </xd:CertDigest>
              <xd:IssuerSerial>
                <X509IssuerName>CN=B-Trust Operational Qualified CA, OU=B-Trust, O=BORICA AD, OID.2.5.4.97=NTRBG-201230426, C=BG</X509IssuerName>
                <X509SerialNumber>8184061420303869585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AUBAAB/AAAAAAAAAAAAAADGGQAAogwAACBFTUYAAAEAjBoAAKIAAAAGAAAAAAAAAAAAAAAAAAAAVgUAAAADAABYAQAAwgAAAAAAAAAAAAAAAAAAAMA/BQDQ9QI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D4AJYJBdgAAAADUqj4AAAAAALjaQXaoFZdmNAAAAAAAAABCHAGpggAAAQEAAAAAAAAAQhwBqZCFlAAAAAAAAACAPQAAAABwFAAAQhyp/wAAAAAAAAAAAakBAAAAAAAAAAAAQhwBqX+twlIAAAAAhKw+AMl/QXbUqj4A9f///wAAQXbG1kF29f///wAAAAAAAAAAAAAAAJABAAAAAAABAAAAAHQAYQBoAG8AbQBhAAAAAAAAAAAAAAAAAAAAAAAAAAAABwAAAAAAAABh+1x2AAAAAAcAAAA4rD4AOKw+AAACAAD8////AQAAAAAAAAAAAAAAAAAAAGwIAADoxMd1ZHYACAAAAAAlAAAADAAAAAEAAAAYAAAADAAAAAAAAAISAAAADAAAAAEAAAAeAAAAGAAAALcAAAAEAAAA9wAAABEAAAAlAAAADAAAAAEAAABUAAAAlAAAALgAAAAEAAAA9QAAABAAAAABAAAA0XbJQVUVykG4AAAABAAAAAwAAABMAAAAAAAAAAAAAAAAAAAA//////////9kAAAAMwAwAC4ANwAuADIAMAAyADYAIAAzBC4ABgAAAAYAAAAEAAAABgAAAAQAAAAGAAAABgAAAAYAAAAGAAAAAwAAAAUAAAAEAAAASwAAAEAAAAAwAAAABQAAACAAAAABAAAAAQAAABAAAAAAAAAAAAAAAAYBAACAAAAAAAAAAAAAAAAGAQAAgAAAAFIAAABwAQAAAgAAABAAAAAHAAAAAAAAAAAAAAC8AgAAAAAAzAECAiJTAHkAcwB0AGUAbQAAAAAAAAAAAAAAAAAAAAAAAAAAAAAAAAAAAAAAAAAAAAAAAAAAAAAAAAAAAAAAAAAAAAAAAACsZsQeqWYgw44JIFjpCcQeqWYgw44Ji6rCUgEAAAAQrz4AyX9BdmCtPgD1////AABBdiDDjgn1////5l2SZgAAAACAFhgCvEIiAkCLuwnmXZJmAAAAAIAVGAKgZIQIAMiaCZytPgB+V5JmMH6OAPwBAADYrT4AQleSZvwBAAAAAAAAR1eSZjM27QX8AQAAMH6OAKBkhAgAAAAAPH6OALCtPgAs/j4AwDiMZwAAAABHV5JmB1eSZvwBAAAAAAAAAAAAAAAAAABh+1x2/Iy7CQcAAAAUrz4AFK8+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0AJYJBdq+xPQAksj0AAAAAANCxPQC7rJVm6LE9AFT0mmYYZqxmAQAAAFQbqWYoPbNmyE9yd7CLdAjIgIQIVBupZmwbqWbg5nYI4OZ2CDCyPQCAoJVmAAAAAAEAAABUG6lmbBupZs+1wVIAgIMI1LM9AMl/QXYksj0A4P///wAAQXbIgIQI4P///wAAAAAAAAAAAAAAAJABAAAAAAABAAAAAGEAcgBpAGEAbAAAAAAAAAAAAAAAAAAAAAAAAAAAAAAABgAAAAAAAABh+1x2AAAAAAYAAACIsz0AiLM9AAACAAD8////AQAAAAAAAAAAAAAAAAAAAGgCAADoxMd1ZHYACAAAAAAlAAAADAAAAAMAAAAYAAAADAAAAAAAAAISAAAADAAAAAEAAAAWAAAADAAAAAgAAABUAAAAVAAAAAoAAAAnAAAAHgAAAEoAAAABAAAA0XbJQVUVykEKAAAASwAAAAEAAABMAAAABAAAAAkAAAAnAAAAIAAAAEsAAABQAAAAWAAUH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gAAAARwAAACkAAAA1AAAAuAAAABMAAAAhAPAAAAAAAAAAAAAAAIA/AAAAAAAAAAAAAIA/AAAAAAAAAAAAAAAAAAAAAAAAAAAAAAAAAAAAAAAAAAAlAAAADAAAAAAAAIAoAAAADAAAAAQAAABSAAAAcAEAAAQAAADw////AAAAAAAAAAAAAAAAkAEAAAAAAAEAAAAAdABhAGgAbwBtAGEAAAAAAAAAAAAAAAAAAAAAAAAAAAAAAAAAAAAAAAAAAAAAAAAAAAAAAAAAAAAAAAAAAAAAAAAAPQAlgkF2nLE9AISxPQAAAAAAnLE9AJyxPQCUg5tmAAAAABcAAAC07bRmpIObZqMWCh+U5CICIGYiAsAvCQsAAAAAAAAAAAAAAAAgAAAAvAIAAAAAAMwBAgIiUwB5AHMAdABlAG0Ar7bBUgAAAAA0sz0AyX9BdoSxPQDw////AABBdgAAAADw////AAAAAAAAAAAAAAAAkAEAAAAAAAEAAAAAdABhAGgAbwBtAGEAAAAAAAAAAAAAAAAAAAAAAAAAAAAHAAAAAAAAAGH7XHYAAAAABwAAAOiyPQDosj0AAAIAAPz///8BAAAAAAAAAAAAAAAAAAAAGBYAAOjEx3VkdgAIAAAAACUAAAAMAAAABAAAABgAAAAMAAAAAAAAAhIAAAAMAAAAAQAAAB4AAAAYAAAAKQAAADUAAADhAAAASAAAACUAAAAMAAAABAAAAFQAAADYAAAAKgAAADUAAADfAAAARwAAAAEAAADRdslBVRXKQSoAAAA1AAAAFwAAAEwAAAAAAAAAAAAAAAAAAAD//////////3wAAAAgBBQELQAwADcALQAxADEAOAAvADMAMAAuADAANwAuADIAMAAyADYAIAAzBC4AIgAJAAAACwAAAAYAAAAJAAAACQAAAAYAAAAJAAAACQAAAAkAAAAGAAAACQAAAAkAAAAFAAAACQAAAAkAAAAFAAAACQAAAAkAAAAJAAAACQAAAAUAAAAHAAAABQAAAEsAAABAAAAAMAAAAAUAAAAgAAAAAQAAAAEAAAAQAAAAAAAAAAAAAAAGAQAAgAAAAAAAAAAAAAAABgEAAIAAAAAlAAAADAAAAAIAAAAnAAAAGAAAAAUAAAAAAAAA////AAAAAAAlAAAADAAAAAUAAABMAAAAZAAAAAAAAABQAAAABQEAAHwAAAAAAAAAUAAAAAYBAAAtAAAAIQDwAAAAAAAAAAAAAACAPwAAAAAAAAAAAACAPwAAAAAAAAAAAAAAAAAAAAAAAAAAAAAAAAAAAAAAAAAAJQAAAAwAAAAAAACAKAAAAAwAAAAFAAAAJwAAABgAAAAFAAAAAAAAAP///wAAAAAAJQAAAAwAAAAFAAAATAAAAGQAAAAJAAAAUAAAAPwAAABcAAAACQAAAFAAAAD0AAAADQAAACEA8AAAAAAAAAAAAAAAgD8AAAAAAAAAAAAAgD8AAAAAAAAAAAAAAAAAAAAAAAAAAAAAAAAAAAAAAAAAACUAAAAMAAAAAAAAgCgAAAAMAAAABQAAACUAAAAMAAAAAQAAABgAAAAMAAAAAAAAAhIAAAAMAAAAAQAAAB4AAAAYAAAACQAAAFAAAAD9AAAAXQAAACUAAAAMAAAAAQAAAFQAAABsAAAACgAAAFAAAAArAAAAXAAAAAEAAADRdslBVRXKQQoAAABQAAAABQAAAEwAAAAAAAAAAAAAAAAAAAD//////////1gAAABABDUEMwQuABYhYwAGAAAABgAAAAUAAAAEAAAADQAAAEsAAABAAAAAMAAAAAUAAAAgAAAAAQAAAAEAAAAQAAAAAAAAAAAAAAAGAQAAgAAAAAAAAAAAAAAABgEAAIAAAAAlAAAADAAAAAIAAAAnAAAAGAAAAAUAAAAAAAAA////AAAAAAAlAAAADAAAAAUAAABMAAAAZAAAAAkAAABgAAAA/AAAAGwAAAAJAAAAYAAAAPQAAAANAAAAIQDwAAAAAAAAAAAAAACAPwAAAAAAAAAAAACAPwAAAAAAAAAAAAAAAAAAAAAAAAAAAAAAAAAAAAAAAAAAJQAAAAwAAAAAAACAKAAAAAwAAAAFAAAAJwAAABgAAAAFAAAAAAAAAP///wAAAAAAJQAAAAwAAAAFAAAATAAAAGQAAAAJAAAAcAAAAPwAAAB8AAAACQAAAHAAAAD0AAAADQAAACEA8AAAAAAAAAAAAAAAgD8AAAAAAAAAAAAAgD8AAAAAAAAAAAAAAAAAAAAAAAAAAAAAAAAAAAAAAAAAACUAAAAMAAAAAAAAgCgAAAAMAAAABQAAACUAAAAMAAAAAQAAABgAAAAMAAAAAAAAAhIAAAAMAAAAAQAAABYAAAAMAAAAAAAAAFQAAAA8AQAACgAAAHAAAAD7AAAAfAAAAAEAAADRdslBVRXKQQoAAABwAAAAKAAAAEwAAAAEAAAACQAAAHAAAAD9AAAAfQAAAJwAAABTAGkAZwBuAGUAZAAgAGIAeQA6ACAATgBBAEQARQBaAEgARABBACAAUwBMAEEAVgBDAEgATwBWAEEAIABCAE8AQgBPAFIAQQBDAEgASwBBAAYAAAACAAAABgAAAAYAAAAGAAAABgAAAAMAAAAGAAAABgAAAAQAAAADAAAABwAAAAcAAAAHAAAABgAAAAYAAAAHAAAABwAAAAcAAAADAAAABgAAAAUAAAAHAAAABgAAAAcAAAAHAAAACAAAAAYAAAAHAAAAAwAAAAYAAAAIAAAABgAAAAgAAAAHAAAABwAAAAcAAAAHAAAABgAAAAcAAAAWAAAADAAAAAAAAAAlAAAADAAAAAIAAAAOAAAAFAAAAAAAAAAQAAAAFAAAAA==</Object>
  <Object Id="idInvalidSigLnImg">AQAAAGwAAAAAAAAAAAAAAAUBAAB/AAAAAAAAAAAAAADGGQAAogwAACBFTUYAAAEAKB4AAKgAAAAGAAAAAAAAAAAAAAAAAAAAVgUAAAADAABYAQAAwgAAAAAAAAAAAAAAAAAAAMA/BQDQ9QI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+ACWCQXYAAAAA1Ko+AAAAAAC42kF2qBWXZjQAAAAAAAAAQhwBqYIAAAEBAAAAAAAAAEIcAamQhZQAAAAAAAAAgD0AAAAAcBQAAEIcqf8AAAAAAAAAAAGpAQAAAAAAAAAAAEIcAal/rcJSAAAAAISsPgDJf0F21Ko+APX///8AAEF2xtZBdvX///8AAAAAAAAAAAAAAACQAQAAAAAAAQAAAAB0AGEAaABvAG0AYQAAAAAAAAAAAAAAAAAAAAAAAAAAAAcAAAAAAAAAYftcdgAAAAAHAAAAOKw+ADisPgAAAgAA/P///wEAAAAAAAAAAAAAAAAAAABsCAAA6MTHdWR2AAgAAAAAJQAAAAwAAAABAAAAGAAAAAwAAAD/AAACEgAAAAwAAAABAAAAHgAAABgAAAAiAAAABAAAAHQAAAARAAAAJQAAAAwAAAABAAAAVAAAALQAAAAjAAAABAAAAHIAAAAQAAAAAQAAANF2yUFVFcpBIwAAAAQAAAARAAAATAAAAAAAAAAAAAAAAAAAAP//////////cAAAAEkAbgB2AGEAbABpAGQAIABzAGkAZwBuAGEAdAB1AHIAZQAOAAQAAAAGAAAABgAAAAYAAAACAAAAAgAAAAYAAAADAAAABQAAAAIAAAAGAAAABgAAAAYAAAAEAAAABgAAAAQAAAAGAAAASwAAAEAAAAAwAAAABQAAACAAAAABAAAAAQAAABAAAAAAAAAAAAAAAAYBAACAAAAAAAAAAAAAAAAGAQAAgAAAAFIAAABwAQAAAgAAABAAAAAHAAAAAAAAAAAAAAC8AgAAAAAAzAECAiJTAHkAcwB0AGUAbQAAAAAAAAAAAAAAAAAAAAAAAAAAAAAAAAAAAAAAAAAAAAAAAAAAAAAAAAAAAAAAAAAAAAAAAACsZsQeqWYgw44JIFjpCcQeqWYgw44Ji6rCUgEAAAAQrz4AyX9BdmCtPgD1////AABBdiDDjgn1////5l2SZgAAAACAFhgCvEIiAkCLuwnmXZJmAAAAAIAVGAKgZIQIAMiaCZytPgB+V5JmMH6OAPwBAADYrT4AQleSZvwBAAAAAAAAR1eSZjM27QX8AQAAMH6OAKBkhAgAAAAAPH6OALCtPgAs/j4AwDiMZwAAAABHV5JmB1eSZvwBAAAAAAAAAAAAAAAAAABh+1x2/Iy7CQcAAAAUrz4AFK8+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0AJYJBdq+xPQAksj0AAAAAANCxPQC7rJVm6LE9AFT0mmYYZqxmAQAAAFQbqWYoPbNmyE9yd7CLdAjIgIQIVBupZmwbqWbg5nYI4OZ2CDCyPQCAoJVmAAAAAAEAAABUG6lmbBupZs+1wVIAgIMI1LM9AMl/QXYksj0A4P///wAAQXbIgIQI4P///wAAAAAAAAAAAAAAAJABAAAAAAABAAAAAGEAcgBpAGEAbAAAAAAAAAAAAAAAAAAAAAAAAAAAAAAABgAAAAAAAABh+1x2AAAAAAYAAACIsz0AiLM9AAACAAD8////AQAAAAAAAAAAAAAAAAAAAGgCAADoxMd1ZHYACAAAAAAlAAAADAAAAAMAAAAYAAAADAAAAAAAAAISAAAADAAAAAEAAAAWAAAADAAAAAgAAABUAAAAVAAAAAoAAAAnAAAAHgAAAEoAAAABAAAA0XbJQVUVykEKAAAASwAAAAEAAABMAAAABAAAAAkAAAAnAAAAIAAAAEsAAABQAAAAWABZ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gAAAARwAAACkAAAA1AAAAuAAAABMAAAAhAPAAAAAAAAAAAAAAAIA/AAAAAAAAAAAAAIA/AAAAAAAAAAAAAAAAAAAAAAAAAAAAAAAAAAAAAAAAAAAlAAAADAAAAAAAAIAoAAAADAAAAAQAAABSAAAAcAEAAAQAAADw////AAAAAAAAAAAAAAAAkAEAAAAAAAEAAAAAdABhAGgAbwBtAGEAAAAAAAAAAAAAAAAAAAAAAAAAAAAAAAAAAAAAAAAAAAAAAAAAAAAAAAAAAAAAAAAAAAAAAAAAPQAlgkF2nLE9AISxPQAAAAAAnLE9AJyxPQCUg5tmAAAAABcAAAC07bRmpIObZqMWCh+U5CICIGYiAsAvCQsAAAAAAAAAAAAAAAAgAAAAvAIAAAAAAMwBAgIiUwB5AHMAdABlAG0Ar7bBUgAAAAA0sz0AyX9BdoSxPQDw////AABBdgAAAADw////AAAAAAAAAAAAAAAAkAEAAAAAAAEAAAAAdABhAGgAbwBtAGEAAAAAAAAAAAAAAAAAAAAAAAAAAAAHAAAAAAAAAGH7XHYAAAAABwAAAOiyPQDosj0AAAIAAPz///8BAAAAAAAAAAAAAAAAAAAAGBYAAOjEx3VkdgAIAAAAACUAAAAMAAAABAAAABgAAAAMAAAAAAAAAhIAAAAMAAAAAQAAAB4AAAAYAAAAKQAAADUAAADhAAAASAAAACUAAAAMAAAABAAAAFQAAADYAAAAKgAAADUAAADfAAAARwAAAAEAAADRdslBVRXKQSoAAAA1AAAAFwAAAEwAAAAAAAAAAAAAAAAAAAD//////////3wAAAAgBBQELQAwADcALQAxADEAOAAvADMAMAAuADAANwAuADIAMAAyADYAIAAzBC4AYQAJAAAACwAAAAYAAAAJAAAACQAAAAYAAAAJAAAACQAAAAkAAAAGAAAACQAAAAkAAAAFAAAACQAAAAkAAAAFAAAACQAAAAkAAAAJAAAACQAAAAUAAAAHAAAABQAAAEsAAABAAAAAMAAAAAUAAAAgAAAAAQAAAAEAAAAQAAAAAAAAAAAAAAAGAQAAgAAAAAAAAAAAAAAABgEAAIAAAAAlAAAADAAAAAIAAAAnAAAAGAAAAAUAAAAAAAAA////AAAAAAAlAAAADAAAAAUAAABMAAAAZAAAAAAAAABQAAAABQEAAHwAAAAAAAAAUAAAAAYBAAAtAAAAIQDwAAAAAAAAAAAAAACAPwAAAAAAAAAAAACAPwAAAAAAAAAAAAAAAAAAAAAAAAAAAAAAAAAAAAAAAAAAJQAAAAwAAAAAAACAKAAAAAwAAAAFAAAAJwAAABgAAAAFAAAAAAAAAP///wAAAAAAJQAAAAwAAAAFAAAATAAAAGQAAAAJAAAAUAAAAPwAAABcAAAACQAAAFAAAAD0AAAADQAAACEA8AAAAAAAAAAAAAAAgD8AAAAAAAAAAAAAgD8AAAAAAAAAAAAAAAAAAAAAAAAAAAAAAAAAAAAAAAAAACUAAAAMAAAAAAAAgCgAAAAMAAAABQAAACUAAAAMAAAAAQAAABgAAAAMAAAAAAAAAhIAAAAMAAAAAQAAAB4AAAAYAAAACQAAAFAAAAD9AAAAXQAAACUAAAAMAAAAAQAAAFQAAABsAAAACgAAAFAAAAArAAAAXAAAAAEAAADRdslBVRXKQQoAAABQAAAABQAAAEwAAAAAAAAAAAAAAAAAAAD//////////1gAAABABDUEMwQuABYhNAAGAAAABgAAAAUAAAAEAAAADQAAAEsAAABAAAAAMAAAAAUAAAAgAAAAAQAAAAEAAAAQAAAAAAAAAAAAAAAGAQAAgAAAAAAAAAAAAAAABgEAAIAAAAAlAAAADAAAAAIAAAAnAAAAGAAAAAUAAAAAAAAA////AAAAAAAlAAAADAAAAAUAAABMAAAAZAAAAAkAAABgAAAA/AAAAGwAAAAJAAAAYAAAAPQAAAANAAAAIQDwAAAAAAAAAAAAAACAPwAAAAAAAAAAAACAPwAAAAAAAAAAAAAAAAAAAAAAAAAAAAAAAAAAAAAAAAAAJQAAAAwAAAAAAACAKAAAAAwAAAAFAAAAJwAAABgAAAAFAAAAAAAAAP///wAAAAAAJQAAAAwAAAAFAAAATAAAAGQAAAAJAAAAcAAAAPwAAAB8AAAACQAAAHAAAAD0AAAADQAAACEA8AAAAAAAAAAAAAAAgD8AAAAAAAAAAAAAgD8AAAAAAAAAAAAAAAAAAAAAAAAAAAAAAAAAAAAAAAAAACUAAAAMAAAAAAAAgCgAAAAMAAAABQAAACUAAAAMAAAAAQAAABgAAAAMAAAAAAAAAhIAAAAMAAAAAQAAABYAAAAMAAAAAAAAAFQAAAA8AQAACgAAAHAAAAD7AAAAfAAAAAEAAADRdslBVRXKQQoAAABwAAAAKAAAAEwAAAAEAAAACQAAAHAAAAD9AAAAfQAAAJwAAABTAGkAZwBuAGUAZAAgAGIAeQA6ACAATgBBAEQARQBaAEgARABBACAAUwBMAEEAVgBDAEgATwBWAEEAIABCAE8AQgBPAFIAQQBDAEgASwBBAAYAAAACAAAABgAAAAYAAAAGAAAABgAAAAMAAAAGAAAABgAAAAQAAAADAAAABwAAAAcAAAAHAAAABgAAAAYAAAAHAAAABwAAAAcAAAADAAAABgAAAAUAAAAHAAAABgAAAAcAAAAHAAAACAAAAAYAAAAHAAAAAwAAAAYAAAAIAAAABgAAAAgAAAAHAAAABw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cp:lastPrinted>2022-06-21T08:32:00Z</cp:lastPrinted>
  <dcterms:created xsi:type="dcterms:W3CDTF">2026-07-30T10:00:00Z</dcterms:created>
  <dcterms:modified xsi:type="dcterms:W3CDTF">2026-07-30T10:06:00Z</dcterms:modified>
</cp:coreProperties>
</file>